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86" w:rsidRPr="000A7345" w:rsidRDefault="00676986" w:rsidP="009E4750">
      <w:pPr>
        <w:spacing w:after="0"/>
        <w:jc w:val="center"/>
        <w:rPr>
          <w:rFonts w:eastAsia="Times New Roman"/>
          <w:color w:val="000000"/>
          <w:szCs w:val="24"/>
          <w:lang w:eastAsia="pl-PL"/>
        </w:rPr>
      </w:pPr>
      <w:r w:rsidRPr="000A7345">
        <w:rPr>
          <w:rFonts w:eastAsia="Times New Roman"/>
          <w:b/>
          <w:bCs/>
          <w:color w:val="000000"/>
          <w:szCs w:val="24"/>
          <w:lang w:eastAsia="pl-PL"/>
        </w:rPr>
        <w:t>S T A T U T</w:t>
      </w:r>
    </w:p>
    <w:p w:rsidR="00676986" w:rsidRPr="000A7345" w:rsidRDefault="00676986" w:rsidP="009E4750">
      <w:pPr>
        <w:spacing w:after="0"/>
        <w:jc w:val="center"/>
        <w:rPr>
          <w:rFonts w:eastAsia="Times New Roman"/>
          <w:color w:val="000000"/>
          <w:szCs w:val="24"/>
          <w:lang w:eastAsia="pl-PL"/>
        </w:rPr>
      </w:pPr>
      <w:r w:rsidRPr="000A7345">
        <w:rPr>
          <w:rFonts w:eastAsia="Times New Roman"/>
          <w:b/>
          <w:bCs/>
          <w:color w:val="000000"/>
          <w:szCs w:val="24"/>
          <w:lang w:eastAsia="pl-PL"/>
        </w:rPr>
        <w:t xml:space="preserve">SZKOŁY PODSTAWOWEJ </w:t>
      </w:r>
    </w:p>
    <w:p w:rsidR="00676986" w:rsidRPr="000A7345" w:rsidRDefault="00D87851" w:rsidP="009E4750">
      <w:pPr>
        <w:spacing w:after="0"/>
        <w:ind w:left="-12"/>
        <w:jc w:val="center"/>
        <w:rPr>
          <w:rFonts w:eastAsia="Times New Roman"/>
          <w:color w:val="000000"/>
          <w:szCs w:val="24"/>
          <w:lang w:eastAsia="pl-PL"/>
        </w:rPr>
      </w:pPr>
      <w:r>
        <w:rPr>
          <w:rFonts w:eastAsia="Times New Roman"/>
          <w:b/>
          <w:bCs/>
          <w:color w:val="000000"/>
          <w:szCs w:val="24"/>
          <w:lang w:eastAsia="pl-PL"/>
        </w:rPr>
        <w:t>W ŁOMNIE</w:t>
      </w:r>
    </w:p>
    <w:p w:rsidR="00676986" w:rsidRPr="000A7345" w:rsidRDefault="00676986" w:rsidP="009E4750">
      <w:pPr>
        <w:spacing w:before="120" w:after="0"/>
        <w:jc w:val="center"/>
        <w:rPr>
          <w:rFonts w:eastAsia="Times New Roman"/>
          <w:color w:val="000000"/>
          <w:szCs w:val="24"/>
          <w:lang w:eastAsia="pl-PL"/>
        </w:rPr>
      </w:pPr>
    </w:p>
    <w:p w:rsidR="00676986" w:rsidRPr="00C8432A" w:rsidRDefault="00676986" w:rsidP="009E4750">
      <w:pPr>
        <w:spacing w:before="120" w:after="0"/>
        <w:jc w:val="center"/>
        <w:rPr>
          <w:rFonts w:eastAsia="Times New Roman"/>
          <w:szCs w:val="24"/>
          <w:lang w:eastAsia="pl-PL"/>
        </w:rPr>
      </w:pPr>
      <w:r w:rsidRPr="00C8432A">
        <w:rPr>
          <w:rFonts w:eastAsia="Times New Roman"/>
          <w:color w:val="000000"/>
          <w:szCs w:val="24"/>
          <w:lang w:eastAsia="pl-PL"/>
        </w:rPr>
        <w:t>ROZDZIAŁ I</w:t>
      </w:r>
    </w:p>
    <w:p w:rsidR="00676986" w:rsidRPr="00C8432A" w:rsidRDefault="00676986" w:rsidP="009E4750">
      <w:pPr>
        <w:spacing w:before="120" w:after="0"/>
        <w:jc w:val="center"/>
        <w:rPr>
          <w:rFonts w:eastAsia="Times New Roman"/>
          <w:szCs w:val="24"/>
          <w:lang w:eastAsia="pl-PL"/>
        </w:rPr>
      </w:pPr>
      <w:r w:rsidRPr="00C8432A">
        <w:rPr>
          <w:rFonts w:eastAsia="Times New Roman"/>
          <w:color w:val="000000"/>
          <w:szCs w:val="24"/>
          <w:lang w:eastAsia="pl-PL"/>
        </w:rPr>
        <w:t>POSTANOWIENIA WSTĘPNE</w:t>
      </w:r>
    </w:p>
    <w:p w:rsidR="00676986" w:rsidRDefault="00676986" w:rsidP="009E4750">
      <w:pPr>
        <w:spacing w:before="120" w:after="0"/>
        <w:jc w:val="center"/>
        <w:rPr>
          <w:rFonts w:eastAsia="Times New Roman"/>
          <w:color w:val="000000"/>
          <w:szCs w:val="24"/>
          <w:lang w:eastAsia="pl-PL"/>
        </w:rPr>
      </w:pPr>
    </w:p>
    <w:p w:rsidR="00676986" w:rsidRPr="00C8432A" w:rsidRDefault="00676986" w:rsidP="009E4750">
      <w:pPr>
        <w:spacing w:before="120" w:after="0"/>
        <w:jc w:val="center"/>
        <w:rPr>
          <w:rFonts w:eastAsia="Times New Roman"/>
          <w:szCs w:val="24"/>
          <w:lang w:eastAsia="pl-PL"/>
        </w:rPr>
      </w:pPr>
      <w:r w:rsidRPr="00C8432A">
        <w:rPr>
          <w:rFonts w:eastAsia="Times New Roman"/>
          <w:color w:val="000000"/>
          <w:szCs w:val="24"/>
          <w:lang w:eastAsia="pl-PL"/>
        </w:rPr>
        <w:t>§ 1</w:t>
      </w:r>
    </w:p>
    <w:p w:rsidR="00676986" w:rsidRPr="00C8432A"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1. </w:t>
      </w:r>
      <w:r w:rsidRPr="00C8432A">
        <w:rPr>
          <w:rFonts w:eastAsia="Times New Roman"/>
          <w:color w:val="000000"/>
          <w:szCs w:val="24"/>
          <w:lang w:eastAsia="pl-PL"/>
        </w:rPr>
        <w:t xml:space="preserve">Szkoła Podstawowa </w:t>
      </w:r>
      <w:r>
        <w:rPr>
          <w:rFonts w:eastAsia="Times New Roman"/>
          <w:color w:val="000000"/>
          <w:szCs w:val="24"/>
          <w:lang w:eastAsia="pl-PL"/>
        </w:rPr>
        <w:t>w Łomnie</w:t>
      </w:r>
      <w:r w:rsidRPr="00C8432A">
        <w:rPr>
          <w:rFonts w:eastAsia="Times New Roman"/>
          <w:color w:val="000000"/>
          <w:szCs w:val="24"/>
          <w:lang w:eastAsia="pl-PL"/>
        </w:rPr>
        <w:t xml:space="preserve"> jest publiczną szkołą podstawową</w:t>
      </w:r>
      <w:r>
        <w:rPr>
          <w:rFonts w:eastAsia="Times New Roman"/>
          <w:color w:val="000000"/>
          <w:szCs w:val="24"/>
          <w:lang w:eastAsia="pl-PL"/>
        </w:rPr>
        <w:t>.</w:t>
      </w:r>
    </w:p>
    <w:p w:rsidR="00676986" w:rsidRPr="00C8432A" w:rsidRDefault="00676986" w:rsidP="009E4750">
      <w:pPr>
        <w:spacing w:before="120" w:after="0"/>
        <w:jc w:val="both"/>
        <w:rPr>
          <w:rFonts w:eastAsia="Times New Roman"/>
          <w:szCs w:val="24"/>
          <w:lang w:eastAsia="pl-PL"/>
        </w:rPr>
      </w:pPr>
      <w:r w:rsidRPr="00C8432A">
        <w:rPr>
          <w:rFonts w:eastAsia="Times New Roman"/>
          <w:color w:val="000000"/>
          <w:szCs w:val="24"/>
          <w:lang w:eastAsia="pl-PL"/>
        </w:rPr>
        <w:t>2. Siedzibą szkoły</w:t>
      </w:r>
      <w:r>
        <w:rPr>
          <w:rFonts w:eastAsia="Times New Roman"/>
          <w:color w:val="000000"/>
          <w:szCs w:val="24"/>
          <w:lang w:eastAsia="pl-PL"/>
        </w:rPr>
        <w:t xml:space="preserve"> jest budynek przy ul. Jana Kochanowskiego 89 w gminie Czosnów.</w:t>
      </w:r>
    </w:p>
    <w:p w:rsidR="00676986" w:rsidRPr="00C8432A"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3</w:t>
      </w:r>
      <w:r w:rsidRPr="00C8432A">
        <w:rPr>
          <w:rFonts w:eastAsia="Times New Roman"/>
          <w:color w:val="000000"/>
          <w:szCs w:val="24"/>
          <w:lang w:eastAsia="pl-PL"/>
        </w:rPr>
        <w:t xml:space="preserve">. Pełna nazwa szkoły brzmi </w:t>
      </w:r>
      <w:r>
        <w:rPr>
          <w:rFonts w:eastAsia="Times New Roman"/>
          <w:color w:val="000000"/>
          <w:szCs w:val="24"/>
          <w:lang w:eastAsia="pl-PL"/>
        </w:rPr>
        <w:t>–</w:t>
      </w:r>
      <w:r w:rsidRPr="00C8432A">
        <w:rPr>
          <w:rFonts w:eastAsia="Times New Roman"/>
          <w:i/>
          <w:iCs/>
          <w:color w:val="000000"/>
          <w:szCs w:val="24"/>
          <w:lang w:eastAsia="pl-PL"/>
        </w:rPr>
        <w:t xml:space="preserve">Szkoła Podstawowa </w:t>
      </w:r>
      <w:r>
        <w:rPr>
          <w:rFonts w:eastAsia="Times New Roman"/>
          <w:i/>
          <w:iCs/>
          <w:color w:val="000000"/>
          <w:szCs w:val="24"/>
          <w:lang w:eastAsia="pl-PL"/>
        </w:rPr>
        <w:t>w Łomnie</w:t>
      </w:r>
      <w:r w:rsidRPr="00C8432A">
        <w:rPr>
          <w:rFonts w:eastAsia="Times New Roman"/>
          <w:color w:val="000000"/>
          <w:szCs w:val="24"/>
          <w:lang w:eastAsia="pl-PL"/>
        </w:rPr>
        <w:t xml:space="preserve">i jest używana w pełnym brzmieniu. </w:t>
      </w:r>
    </w:p>
    <w:p w:rsidR="00676986" w:rsidRPr="00C8432A"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4</w:t>
      </w:r>
      <w:r w:rsidRPr="00C8432A">
        <w:rPr>
          <w:rFonts w:eastAsia="Times New Roman"/>
          <w:color w:val="000000"/>
          <w:szCs w:val="24"/>
          <w:lang w:eastAsia="pl-PL"/>
        </w:rPr>
        <w:t xml:space="preserve">. Szkołę prowadzi Gmina </w:t>
      </w:r>
      <w:r>
        <w:rPr>
          <w:rFonts w:eastAsia="Times New Roman"/>
          <w:color w:val="000000"/>
          <w:szCs w:val="24"/>
          <w:lang w:eastAsia="pl-PL"/>
        </w:rPr>
        <w:t>Czosnów</w:t>
      </w:r>
    </w:p>
    <w:p w:rsidR="00676986" w:rsidRPr="00C8432A" w:rsidRDefault="00676986" w:rsidP="009E4750">
      <w:pPr>
        <w:spacing w:before="120" w:after="0"/>
        <w:jc w:val="both"/>
        <w:rPr>
          <w:rFonts w:eastAsia="Times New Roman"/>
          <w:szCs w:val="24"/>
          <w:lang w:eastAsia="pl-PL"/>
        </w:rPr>
      </w:pPr>
      <w:r>
        <w:rPr>
          <w:rFonts w:eastAsia="Times New Roman"/>
          <w:color w:val="000000"/>
          <w:szCs w:val="24"/>
          <w:lang w:eastAsia="pl-PL"/>
        </w:rPr>
        <w:t>5</w:t>
      </w:r>
      <w:r w:rsidRPr="00C8432A">
        <w:rPr>
          <w:rFonts w:eastAsia="Times New Roman"/>
          <w:color w:val="000000"/>
          <w:szCs w:val="24"/>
          <w:lang w:eastAsia="pl-PL"/>
        </w:rPr>
        <w:t>. Organem sprawującym nadzór pedagogiczny nad szkołą jest</w:t>
      </w:r>
      <w:r>
        <w:rPr>
          <w:rFonts w:eastAsia="Times New Roman"/>
          <w:color w:val="000000"/>
          <w:szCs w:val="24"/>
          <w:lang w:eastAsia="pl-PL"/>
        </w:rPr>
        <w:t xml:space="preserve"> Mazowiecki</w:t>
      </w:r>
      <w:r w:rsidRPr="00C8432A">
        <w:rPr>
          <w:rFonts w:eastAsia="Times New Roman"/>
          <w:color w:val="000000"/>
          <w:szCs w:val="24"/>
          <w:lang w:eastAsia="pl-PL"/>
        </w:rPr>
        <w:t xml:space="preserve"> Kurator Oświaty w </w:t>
      </w:r>
      <w:r>
        <w:rPr>
          <w:rFonts w:eastAsia="Times New Roman"/>
          <w:color w:val="000000"/>
          <w:szCs w:val="24"/>
          <w:lang w:eastAsia="pl-PL"/>
        </w:rPr>
        <w:t>Warszawie.</w:t>
      </w:r>
    </w:p>
    <w:p w:rsidR="00676986" w:rsidRDefault="00676986" w:rsidP="009E4750">
      <w:pPr>
        <w:spacing w:after="0"/>
        <w:jc w:val="center"/>
        <w:rPr>
          <w:rFonts w:eastAsia="Times New Roman"/>
          <w:color w:val="000000"/>
          <w:szCs w:val="24"/>
          <w:lang w:eastAsia="pl-PL"/>
        </w:rPr>
      </w:pPr>
    </w:p>
    <w:p w:rsidR="00676986" w:rsidRPr="00C8432A" w:rsidRDefault="00676986" w:rsidP="009E4750">
      <w:pPr>
        <w:spacing w:after="0"/>
        <w:jc w:val="center"/>
        <w:rPr>
          <w:rFonts w:eastAsia="Times New Roman"/>
          <w:szCs w:val="24"/>
          <w:lang w:eastAsia="pl-PL"/>
        </w:rPr>
      </w:pPr>
      <w:r w:rsidRPr="00C8432A">
        <w:rPr>
          <w:rFonts w:eastAsia="Times New Roman"/>
          <w:color w:val="000000"/>
          <w:szCs w:val="24"/>
          <w:lang w:eastAsia="pl-PL"/>
        </w:rPr>
        <w:t>§</w:t>
      </w:r>
      <w:r w:rsidRPr="00C8432A">
        <w:rPr>
          <w:rFonts w:eastAsia="Times New Roman"/>
          <w:bCs/>
          <w:color w:val="000000"/>
          <w:szCs w:val="24"/>
          <w:lang w:eastAsia="pl-PL"/>
        </w:rPr>
        <w:t xml:space="preserve"> 2</w:t>
      </w:r>
    </w:p>
    <w:p w:rsidR="00676986" w:rsidRPr="00C8432A" w:rsidRDefault="00676986" w:rsidP="009E4750">
      <w:pPr>
        <w:spacing w:before="120" w:after="0"/>
        <w:jc w:val="both"/>
        <w:rPr>
          <w:rFonts w:eastAsia="Times New Roman"/>
          <w:szCs w:val="24"/>
          <w:lang w:eastAsia="pl-PL"/>
        </w:rPr>
      </w:pPr>
      <w:r w:rsidRPr="00C8432A">
        <w:rPr>
          <w:rFonts w:eastAsia="Times New Roman"/>
          <w:color w:val="000000"/>
          <w:szCs w:val="24"/>
          <w:lang w:eastAsia="pl-PL"/>
        </w:rPr>
        <w:t xml:space="preserve">1. Czas trwania nauki w szkole wynosi </w:t>
      </w:r>
      <w:r>
        <w:rPr>
          <w:rFonts w:eastAsia="Times New Roman"/>
          <w:color w:val="000000"/>
          <w:szCs w:val="24"/>
          <w:lang w:eastAsia="pl-PL"/>
        </w:rPr>
        <w:t>8</w:t>
      </w:r>
      <w:r w:rsidRPr="00C8432A">
        <w:rPr>
          <w:rFonts w:eastAsia="Times New Roman"/>
          <w:color w:val="000000"/>
          <w:szCs w:val="24"/>
          <w:lang w:eastAsia="pl-PL"/>
        </w:rPr>
        <w:t xml:space="preserve"> lat. </w:t>
      </w:r>
    </w:p>
    <w:p w:rsidR="00676986" w:rsidRPr="00C8432A" w:rsidRDefault="00676986" w:rsidP="009E4750">
      <w:pPr>
        <w:spacing w:before="120" w:after="0"/>
        <w:jc w:val="both"/>
        <w:rPr>
          <w:rFonts w:eastAsia="Times New Roman"/>
          <w:szCs w:val="24"/>
          <w:lang w:eastAsia="pl-PL"/>
        </w:rPr>
      </w:pPr>
      <w:r w:rsidRPr="00C8432A">
        <w:rPr>
          <w:rFonts w:eastAsia="Times New Roman"/>
          <w:color w:val="000000"/>
          <w:szCs w:val="24"/>
          <w:lang w:eastAsia="pl-PL"/>
        </w:rPr>
        <w:t>2. Szkoła prowadzi obowiązkowe roczne przygotowanie przedszkolne</w:t>
      </w:r>
      <w:r>
        <w:rPr>
          <w:rFonts w:eastAsia="Times New Roman"/>
          <w:color w:val="000000"/>
          <w:szCs w:val="24"/>
          <w:lang w:eastAsia="pl-PL"/>
        </w:rPr>
        <w:t>, osiem klas szkoły podstawowej</w:t>
      </w:r>
      <w:r w:rsidRPr="00191B50">
        <w:rPr>
          <w:rFonts w:eastAsia="Times New Roman"/>
          <w:color w:val="FF0000"/>
          <w:szCs w:val="24"/>
          <w:lang w:eastAsia="pl-PL"/>
        </w:rPr>
        <w:t>.</w:t>
      </w:r>
    </w:p>
    <w:p w:rsidR="00676986" w:rsidRPr="00C8432A" w:rsidRDefault="00676986" w:rsidP="009E4750">
      <w:pPr>
        <w:spacing w:before="120" w:after="0"/>
        <w:jc w:val="both"/>
        <w:rPr>
          <w:rFonts w:eastAsia="Times New Roman"/>
          <w:szCs w:val="24"/>
          <w:lang w:eastAsia="pl-PL"/>
        </w:rPr>
      </w:pPr>
      <w:r>
        <w:rPr>
          <w:rFonts w:eastAsia="Times New Roman"/>
          <w:szCs w:val="24"/>
          <w:lang w:eastAsia="pl-PL"/>
        </w:rPr>
        <w:t xml:space="preserve">3. </w:t>
      </w:r>
      <w:r w:rsidRPr="00C8432A">
        <w:rPr>
          <w:rFonts w:eastAsia="Times New Roman"/>
          <w:szCs w:val="24"/>
          <w:lang w:eastAsia="pl-PL"/>
        </w:rPr>
        <w:t xml:space="preserve">Świadectwo ukończenia szkoły </w:t>
      </w:r>
      <w:r w:rsidRPr="00C8432A">
        <w:rPr>
          <w:rFonts w:eastAsia="Times New Roman"/>
          <w:bCs/>
          <w:szCs w:val="24"/>
          <w:lang w:eastAsia="pl-PL"/>
        </w:rPr>
        <w:t xml:space="preserve">potwierdza uzyskanie wykształcenia podstawowego </w:t>
      </w:r>
      <w:r w:rsidR="00D87851">
        <w:rPr>
          <w:rFonts w:eastAsia="Times New Roman"/>
          <w:bCs/>
          <w:szCs w:val="24"/>
          <w:lang w:eastAsia="pl-PL"/>
        </w:rPr>
        <w:br/>
      </w:r>
      <w:r w:rsidRPr="00C8432A">
        <w:rPr>
          <w:rFonts w:eastAsia="Times New Roman"/>
          <w:bCs/>
          <w:szCs w:val="24"/>
          <w:lang w:eastAsia="pl-PL"/>
        </w:rPr>
        <w:t xml:space="preserve">i </w:t>
      </w:r>
      <w:r w:rsidRPr="00C8432A">
        <w:rPr>
          <w:rFonts w:eastAsia="Times New Roman"/>
          <w:szCs w:val="24"/>
          <w:lang w:eastAsia="pl-PL"/>
        </w:rPr>
        <w:t xml:space="preserve">uprawnia </w:t>
      </w:r>
      <w:r w:rsidRPr="00C8432A">
        <w:rPr>
          <w:rFonts w:eastAsia="Times New Roman"/>
          <w:color w:val="000000"/>
          <w:szCs w:val="24"/>
          <w:lang w:eastAsia="pl-PL"/>
        </w:rPr>
        <w:t xml:space="preserve">do ubiegania się o przyjęcie </w:t>
      </w:r>
      <w:r w:rsidRPr="00C8432A">
        <w:rPr>
          <w:rFonts w:eastAsia="Times New Roman"/>
          <w:bCs/>
          <w:szCs w:val="24"/>
          <w:lang w:eastAsia="pl-PL"/>
        </w:rPr>
        <w:t>do</w:t>
      </w:r>
      <w:r w:rsidR="00747D2F">
        <w:rPr>
          <w:rFonts w:eastAsia="Times New Roman"/>
          <w:bCs/>
          <w:szCs w:val="24"/>
          <w:lang w:eastAsia="pl-PL"/>
        </w:rPr>
        <w:t xml:space="preserve"> </w:t>
      </w:r>
      <w:r>
        <w:rPr>
          <w:rFonts w:eastAsia="Times New Roman"/>
          <w:color w:val="000000"/>
          <w:szCs w:val="24"/>
          <w:lang w:eastAsia="pl-PL"/>
        </w:rPr>
        <w:t>szkoły ponadpodstawowej.</w:t>
      </w:r>
    </w:p>
    <w:p w:rsidR="00676986" w:rsidRDefault="00676986" w:rsidP="009E4750">
      <w:pPr>
        <w:spacing w:before="120" w:after="0"/>
        <w:jc w:val="center"/>
        <w:rPr>
          <w:rFonts w:eastAsia="Times New Roman"/>
          <w:color w:val="000000"/>
          <w:szCs w:val="24"/>
          <w:lang w:eastAsia="pl-PL"/>
        </w:rPr>
      </w:pPr>
    </w:p>
    <w:p w:rsidR="00676986" w:rsidRPr="00C8432A" w:rsidRDefault="00676986" w:rsidP="009E4750">
      <w:pPr>
        <w:spacing w:before="120" w:after="0"/>
        <w:jc w:val="center"/>
        <w:rPr>
          <w:rFonts w:eastAsia="Times New Roman"/>
          <w:szCs w:val="24"/>
          <w:lang w:eastAsia="pl-PL"/>
        </w:rPr>
      </w:pPr>
      <w:r w:rsidRPr="00C8432A">
        <w:rPr>
          <w:rFonts w:eastAsia="Times New Roman"/>
          <w:color w:val="000000"/>
          <w:szCs w:val="24"/>
          <w:lang w:eastAsia="pl-PL"/>
        </w:rPr>
        <w:t>§</w:t>
      </w:r>
      <w:r w:rsidRPr="00C8432A">
        <w:rPr>
          <w:rFonts w:eastAsia="Times New Roman"/>
          <w:bCs/>
          <w:color w:val="000000"/>
          <w:szCs w:val="24"/>
          <w:lang w:eastAsia="pl-PL"/>
        </w:rPr>
        <w:t xml:space="preserve"> 3</w:t>
      </w:r>
    </w:p>
    <w:p w:rsidR="00676986" w:rsidRPr="00C8432A" w:rsidRDefault="00676986" w:rsidP="009E4750">
      <w:pPr>
        <w:spacing w:before="120" w:after="0"/>
        <w:jc w:val="both"/>
        <w:rPr>
          <w:rFonts w:eastAsia="Times New Roman"/>
          <w:szCs w:val="24"/>
          <w:lang w:eastAsia="pl-PL"/>
        </w:rPr>
      </w:pPr>
      <w:r w:rsidRPr="00C8432A">
        <w:rPr>
          <w:rFonts w:eastAsia="Times New Roman"/>
          <w:color w:val="000000"/>
          <w:szCs w:val="24"/>
          <w:lang w:eastAsia="pl-PL"/>
        </w:rPr>
        <w:t>1. Szkoła jest jednostką budżetową.</w:t>
      </w:r>
    </w:p>
    <w:p w:rsidR="00676986" w:rsidRPr="00C8432A" w:rsidRDefault="00676986" w:rsidP="009E4750">
      <w:pPr>
        <w:spacing w:before="120" w:after="0"/>
        <w:jc w:val="both"/>
        <w:rPr>
          <w:rFonts w:eastAsia="Times New Roman"/>
          <w:szCs w:val="24"/>
          <w:lang w:eastAsia="pl-PL"/>
        </w:rPr>
      </w:pPr>
      <w:r w:rsidRPr="00C8432A">
        <w:rPr>
          <w:rFonts w:eastAsia="Times New Roman"/>
          <w:color w:val="000000"/>
          <w:szCs w:val="24"/>
          <w:lang w:eastAsia="pl-PL"/>
        </w:rPr>
        <w:t>2. Zasady gospodarki finansowej szkoły określają odrębne przepisy.</w:t>
      </w:r>
    </w:p>
    <w:p w:rsidR="00676986" w:rsidRDefault="00676986" w:rsidP="009E4750">
      <w:pPr>
        <w:spacing w:before="120" w:after="0"/>
        <w:jc w:val="center"/>
        <w:rPr>
          <w:rFonts w:eastAsia="Times New Roman"/>
          <w:color w:val="000000"/>
          <w:szCs w:val="24"/>
          <w:lang w:eastAsia="pl-PL"/>
        </w:rPr>
      </w:pPr>
    </w:p>
    <w:p w:rsidR="00676986" w:rsidRPr="00C8432A" w:rsidRDefault="00676986" w:rsidP="009E4750">
      <w:pPr>
        <w:spacing w:before="120" w:after="0"/>
        <w:jc w:val="center"/>
        <w:rPr>
          <w:rFonts w:eastAsia="Times New Roman"/>
          <w:szCs w:val="24"/>
          <w:lang w:eastAsia="pl-PL"/>
        </w:rPr>
      </w:pPr>
      <w:r w:rsidRPr="00C8432A">
        <w:rPr>
          <w:rFonts w:eastAsia="Times New Roman"/>
          <w:color w:val="000000"/>
          <w:szCs w:val="24"/>
          <w:lang w:eastAsia="pl-PL"/>
        </w:rPr>
        <w:t>§ 4</w:t>
      </w:r>
    </w:p>
    <w:p w:rsidR="00676986" w:rsidRPr="00C8432A" w:rsidRDefault="00676986" w:rsidP="009E4750">
      <w:pPr>
        <w:spacing w:before="120" w:after="0"/>
        <w:jc w:val="both"/>
        <w:rPr>
          <w:rFonts w:eastAsia="Times New Roman"/>
          <w:szCs w:val="24"/>
          <w:lang w:eastAsia="pl-PL"/>
        </w:rPr>
      </w:pPr>
      <w:r w:rsidRPr="00C8432A">
        <w:rPr>
          <w:rFonts w:eastAsia="Times New Roman"/>
          <w:color w:val="000000"/>
          <w:szCs w:val="24"/>
          <w:lang w:eastAsia="pl-PL"/>
        </w:rPr>
        <w:t>Ilekroć w statucie jest mowa o:</w:t>
      </w:r>
    </w:p>
    <w:p w:rsidR="00676986" w:rsidRPr="00C8432A" w:rsidRDefault="00676986" w:rsidP="009E4750">
      <w:pPr>
        <w:spacing w:before="120" w:after="0"/>
        <w:ind w:left="284"/>
        <w:jc w:val="both"/>
        <w:rPr>
          <w:rFonts w:eastAsia="Times New Roman"/>
          <w:szCs w:val="24"/>
          <w:lang w:eastAsia="pl-PL"/>
        </w:rPr>
      </w:pPr>
      <w:r w:rsidRPr="00C8432A">
        <w:rPr>
          <w:rFonts w:eastAsia="Times New Roman"/>
          <w:bCs/>
          <w:szCs w:val="24"/>
          <w:lang w:eastAsia="pl-PL"/>
        </w:rPr>
        <w:t xml:space="preserve">1) </w:t>
      </w:r>
      <w:r w:rsidRPr="00C8432A">
        <w:rPr>
          <w:rFonts w:eastAsia="Times New Roman"/>
          <w:bCs/>
          <w:szCs w:val="24"/>
          <w:lang w:eastAsia="pl-PL"/>
        </w:rPr>
        <w:tab/>
        <w:t xml:space="preserve">szkole </w:t>
      </w:r>
      <w:r>
        <w:rPr>
          <w:rFonts w:eastAsia="Times New Roman"/>
          <w:bCs/>
          <w:szCs w:val="24"/>
          <w:lang w:eastAsia="pl-PL"/>
        </w:rPr>
        <w:t>–</w:t>
      </w:r>
      <w:r w:rsidRPr="00C8432A">
        <w:rPr>
          <w:rFonts w:eastAsia="Times New Roman"/>
          <w:bCs/>
          <w:szCs w:val="24"/>
          <w:lang w:eastAsia="pl-PL"/>
        </w:rPr>
        <w:t xml:space="preserve"> należy przez to rozumieć Szkołę Podstawową </w:t>
      </w:r>
      <w:r>
        <w:rPr>
          <w:rFonts w:eastAsia="Times New Roman"/>
          <w:bCs/>
          <w:szCs w:val="24"/>
          <w:lang w:eastAsia="pl-PL"/>
        </w:rPr>
        <w:t>w Łomnie,</w:t>
      </w:r>
    </w:p>
    <w:p w:rsidR="00676986" w:rsidRPr="00C8432A" w:rsidRDefault="00676986" w:rsidP="009E4750">
      <w:pPr>
        <w:spacing w:before="120" w:after="0"/>
        <w:ind w:left="284"/>
        <w:jc w:val="both"/>
        <w:rPr>
          <w:rFonts w:eastAsia="Times New Roman"/>
          <w:szCs w:val="24"/>
          <w:lang w:eastAsia="pl-PL"/>
        </w:rPr>
      </w:pPr>
      <w:r w:rsidRPr="00C8432A">
        <w:rPr>
          <w:rFonts w:eastAsia="Times New Roman"/>
          <w:bCs/>
          <w:szCs w:val="24"/>
          <w:lang w:eastAsia="pl-PL"/>
        </w:rPr>
        <w:t xml:space="preserve">2) </w:t>
      </w:r>
      <w:r w:rsidRPr="00C8432A">
        <w:rPr>
          <w:rFonts w:eastAsia="Times New Roman"/>
          <w:bCs/>
          <w:szCs w:val="24"/>
          <w:lang w:eastAsia="pl-PL"/>
        </w:rPr>
        <w:tab/>
        <w:t>statucie - należy przez to rozumieć Statut Szkoły Podstawowej</w:t>
      </w:r>
      <w:r>
        <w:rPr>
          <w:rFonts w:eastAsia="Times New Roman"/>
          <w:bCs/>
          <w:szCs w:val="24"/>
          <w:lang w:eastAsia="pl-PL"/>
        </w:rPr>
        <w:t xml:space="preserve"> w Łomnie,</w:t>
      </w:r>
    </w:p>
    <w:p w:rsidR="00676986" w:rsidRPr="00C8432A" w:rsidRDefault="00676986" w:rsidP="009E4750">
      <w:pPr>
        <w:spacing w:before="120" w:after="0"/>
        <w:ind w:left="284"/>
        <w:jc w:val="both"/>
        <w:rPr>
          <w:rFonts w:eastAsia="Times New Roman"/>
          <w:szCs w:val="24"/>
          <w:lang w:eastAsia="pl-PL"/>
        </w:rPr>
      </w:pPr>
      <w:r w:rsidRPr="00C8432A">
        <w:rPr>
          <w:rFonts w:eastAsia="Times New Roman"/>
          <w:bCs/>
          <w:szCs w:val="24"/>
          <w:lang w:eastAsia="pl-PL"/>
        </w:rPr>
        <w:t xml:space="preserve">3) </w:t>
      </w:r>
      <w:r w:rsidRPr="00C8432A">
        <w:rPr>
          <w:rFonts w:eastAsia="Times New Roman"/>
          <w:bCs/>
          <w:szCs w:val="24"/>
          <w:lang w:eastAsia="pl-PL"/>
        </w:rPr>
        <w:tab/>
        <w:t xml:space="preserve">nauczycielu </w:t>
      </w:r>
      <w:r>
        <w:rPr>
          <w:rFonts w:eastAsia="Times New Roman"/>
          <w:bCs/>
          <w:szCs w:val="24"/>
          <w:lang w:eastAsia="pl-PL"/>
        </w:rPr>
        <w:t>–</w:t>
      </w:r>
      <w:r w:rsidRPr="00C8432A">
        <w:rPr>
          <w:rFonts w:eastAsia="Times New Roman"/>
          <w:bCs/>
          <w:szCs w:val="24"/>
          <w:lang w:eastAsia="pl-PL"/>
        </w:rPr>
        <w:t xml:space="preserve"> należy przez to rozumieć każdego pracownika pedagogicznego szkoły,</w:t>
      </w:r>
    </w:p>
    <w:p w:rsidR="00676986" w:rsidRPr="00C8432A" w:rsidRDefault="00676986" w:rsidP="009E4750">
      <w:pPr>
        <w:spacing w:before="120" w:after="0"/>
        <w:ind w:left="284"/>
        <w:jc w:val="both"/>
        <w:rPr>
          <w:rFonts w:eastAsia="Times New Roman"/>
          <w:szCs w:val="24"/>
          <w:lang w:eastAsia="pl-PL"/>
        </w:rPr>
      </w:pPr>
      <w:r w:rsidRPr="00C8432A">
        <w:rPr>
          <w:rFonts w:eastAsia="Times New Roman"/>
          <w:bCs/>
          <w:szCs w:val="24"/>
          <w:lang w:eastAsia="pl-PL"/>
        </w:rPr>
        <w:t xml:space="preserve">4) </w:t>
      </w:r>
      <w:r w:rsidRPr="00C8432A">
        <w:rPr>
          <w:rFonts w:eastAsia="Times New Roman"/>
          <w:bCs/>
          <w:szCs w:val="24"/>
          <w:lang w:eastAsia="pl-PL"/>
        </w:rPr>
        <w:tab/>
        <w:t xml:space="preserve">rodzicach </w:t>
      </w:r>
      <w:r>
        <w:rPr>
          <w:rFonts w:eastAsia="Times New Roman"/>
          <w:bCs/>
          <w:szCs w:val="24"/>
          <w:lang w:eastAsia="pl-PL"/>
        </w:rPr>
        <w:t>–</w:t>
      </w:r>
      <w:r w:rsidRPr="00C8432A">
        <w:rPr>
          <w:rFonts w:eastAsia="Times New Roman"/>
          <w:bCs/>
          <w:szCs w:val="24"/>
          <w:lang w:eastAsia="pl-PL"/>
        </w:rPr>
        <w:t xml:space="preserve"> należy przez to rozumieć także prawnych opiekunów dziecka oraz osoby </w:t>
      </w:r>
      <w:r w:rsidRPr="00C8432A">
        <w:rPr>
          <w:rFonts w:eastAsia="Times New Roman"/>
          <w:bCs/>
          <w:szCs w:val="24"/>
          <w:lang w:eastAsia="pl-PL"/>
        </w:rPr>
        <w:tab/>
        <w:t>(podmioty) sprawujące pieczę zastępczą nad dzieckiem,</w:t>
      </w:r>
    </w:p>
    <w:p w:rsidR="00676986" w:rsidRPr="00C8432A" w:rsidRDefault="00676986" w:rsidP="009E4750">
      <w:pPr>
        <w:spacing w:before="120" w:after="0"/>
        <w:ind w:left="284"/>
        <w:jc w:val="both"/>
        <w:rPr>
          <w:rFonts w:eastAsia="Times New Roman"/>
          <w:szCs w:val="24"/>
          <w:lang w:eastAsia="pl-PL"/>
        </w:rPr>
      </w:pPr>
      <w:r w:rsidRPr="00C8432A">
        <w:rPr>
          <w:rFonts w:eastAsia="Times New Roman"/>
          <w:bCs/>
          <w:szCs w:val="24"/>
          <w:lang w:eastAsia="pl-PL"/>
        </w:rPr>
        <w:lastRenderedPageBreak/>
        <w:t xml:space="preserve">5) </w:t>
      </w:r>
      <w:r w:rsidRPr="00C8432A">
        <w:rPr>
          <w:rFonts w:eastAsia="Times New Roman"/>
          <w:bCs/>
          <w:szCs w:val="24"/>
          <w:lang w:eastAsia="pl-PL"/>
        </w:rPr>
        <w:tab/>
        <w:t xml:space="preserve">organie prowadzącym </w:t>
      </w:r>
      <w:r>
        <w:rPr>
          <w:rFonts w:eastAsia="Times New Roman"/>
          <w:bCs/>
          <w:szCs w:val="24"/>
          <w:lang w:eastAsia="pl-PL"/>
        </w:rPr>
        <w:t>–</w:t>
      </w:r>
      <w:r w:rsidRPr="00C8432A">
        <w:rPr>
          <w:rFonts w:eastAsia="Times New Roman"/>
          <w:bCs/>
          <w:szCs w:val="24"/>
          <w:lang w:eastAsia="pl-PL"/>
        </w:rPr>
        <w:t xml:space="preserve"> należy przez to rozumieć Gminę </w:t>
      </w:r>
      <w:r>
        <w:rPr>
          <w:rFonts w:eastAsia="Times New Roman"/>
          <w:bCs/>
          <w:szCs w:val="24"/>
          <w:lang w:eastAsia="pl-PL"/>
        </w:rPr>
        <w:t>Czosnów</w:t>
      </w:r>
      <w:r w:rsidRPr="00C8432A">
        <w:rPr>
          <w:rFonts w:eastAsia="Times New Roman"/>
          <w:bCs/>
          <w:szCs w:val="24"/>
          <w:lang w:eastAsia="pl-PL"/>
        </w:rPr>
        <w:t>,</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ROZDZIAŁ II</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CELE I ZADANIA SZKOŁY</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 5</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Szkoła realizuje cele i zadania wynikające z przepisów prawa oraz uwzględniające szkolny zestaw programów nauczania oraz program wychowawczo-profilaktyczny szkoły.</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 6</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Działalność edukacyjna szkoły jest określona przez:</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szkolny zestaw programów nauczania, który obejmuje całą działalność szkoły z punktu widzenia dydaktycznego,</w:t>
      </w:r>
    </w:p>
    <w:p w:rsidR="00676986" w:rsidRPr="000A7345" w:rsidRDefault="00676986" w:rsidP="009E4750">
      <w:pPr>
        <w:spacing w:before="120"/>
        <w:ind w:left="284"/>
        <w:rPr>
          <w:color w:val="000000"/>
          <w:szCs w:val="24"/>
        </w:rPr>
      </w:pPr>
      <w:r w:rsidRPr="000A7345">
        <w:rPr>
          <w:rFonts w:eastAsia="Times New Roman"/>
          <w:color w:val="000000"/>
          <w:szCs w:val="24"/>
          <w:lang w:eastAsia="pl-PL"/>
        </w:rPr>
        <w:t xml:space="preserve">2) program </w:t>
      </w:r>
      <w:r w:rsidRPr="000A7345">
        <w:rPr>
          <w:color w:val="000000"/>
          <w:szCs w:val="24"/>
        </w:rPr>
        <w:t>wychowawczo-profilaktyczny obejmujący:</w:t>
      </w:r>
    </w:p>
    <w:p w:rsidR="00676986" w:rsidRPr="000A7345" w:rsidRDefault="00676986" w:rsidP="009E4750">
      <w:pPr>
        <w:spacing w:before="120" w:after="0"/>
        <w:ind w:left="567"/>
        <w:jc w:val="both"/>
        <w:rPr>
          <w:color w:val="000000"/>
          <w:szCs w:val="24"/>
        </w:rPr>
      </w:pPr>
      <w:r w:rsidRPr="000A7345">
        <w:rPr>
          <w:color w:val="000000"/>
          <w:szCs w:val="24"/>
        </w:rPr>
        <w:t>a) treści i działania o charakterze wychowa</w:t>
      </w:r>
      <w:r w:rsidR="00D87851">
        <w:rPr>
          <w:color w:val="000000"/>
          <w:szCs w:val="24"/>
        </w:rPr>
        <w:t>wczym skierowane do uczniów;</w:t>
      </w:r>
    </w:p>
    <w:p w:rsidR="00676986" w:rsidRPr="000A7345" w:rsidRDefault="00676986" w:rsidP="009E4750">
      <w:pPr>
        <w:spacing w:before="120" w:after="0"/>
        <w:ind w:left="567"/>
        <w:jc w:val="both"/>
        <w:rPr>
          <w:rFonts w:eastAsia="Times New Roman"/>
          <w:color w:val="000000"/>
          <w:szCs w:val="24"/>
          <w:lang w:eastAsia="pl-PL"/>
        </w:rPr>
      </w:pPr>
      <w:r w:rsidRPr="000A7345">
        <w:rPr>
          <w:color w:val="000000"/>
          <w:szCs w:val="24"/>
        </w:rPr>
        <w:t xml:space="preserve">b) treści i działania o charakterze profilaktycznym dostosowane do potrzeb rozwojowych uczniów, przygotowane w oparciu o przeprowadzoną diagnozę potrzeb </w:t>
      </w:r>
      <w:r w:rsidR="00D87851">
        <w:rPr>
          <w:color w:val="000000"/>
          <w:szCs w:val="24"/>
        </w:rPr>
        <w:br/>
      </w:r>
      <w:r w:rsidRPr="000A7345">
        <w:rPr>
          <w:color w:val="000000"/>
          <w:szCs w:val="24"/>
        </w:rPr>
        <w:t>i problemów występujących w danej społeczności szkolnej, skierowane do uczniów, nauczycieli i rodziców.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Nauczyciele szkoły mają obowiązek realizować program </w:t>
      </w:r>
      <w:r w:rsidRPr="000A7345">
        <w:rPr>
          <w:color w:val="000000"/>
          <w:szCs w:val="24"/>
        </w:rPr>
        <w:t xml:space="preserve">wychowawczo-profilaktyczny </w:t>
      </w:r>
      <w:r w:rsidRPr="000A7345">
        <w:rPr>
          <w:rFonts w:eastAsia="Times New Roman"/>
          <w:color w:val="000000"/>
          <w:szCs w:val="24"/>
          <w:lang w:eastAsia="pl-PL"/>
        </w:rPr>
        <w:t xml:space="preserve">szkoły. Treści wychowawcze realizuje się w ramach zajęć edukacyjnych, zajęć </w:t>
      </w:r>
      <w:r w:rsidR="00D87851">
        <w:rPr>
          <w:rFonts w:eastAsia="Times New Roman"/>
          <w:color w:val="000000"/>
          <w:szCs w:val="24"/>
          <w:lang w:eastAsia="pl-PL"/>
        </w:rPr>
        <w:br/>
      </w:r>
      <w:r w:rsidRPr="000A7345">
        <w:rPr>
          <w:rFonts w:eastAsia="Times New Roman"/>
          <w:color w:val="000000"/>
          <w:szCs w:val="24"/>
          <w:lang w:eastAsia="pl-PL"/>
        </w:rPr>
        <w:t>z wychowawcą oraz podczas zajęć pozalekcyjnych.</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Edukacja szkolna przebiega w następujących etapach edukacyjnych: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 wychowanie przedszkolne organizowane w oddziałach przedszkolnych,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pierwszy etap edukacyjny – klasy I–III szkoły podstawowej,</w:t>
      </w:r>
    </w:p>
    <w:p w:rsidR="00676986"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drugi etap edukacyjny – klasy IV–VIII szkoły podstawowe</w:t>
      </w:r>
      <w:r>
        <w:rPr>
          <w:rFonts w:eastAsia="Times New Roman"/>
          <w:color w:val="000000"/>
          <w:szCs w:val="24"/>
          <w:lang w:eastAsia="pl-PL"/>
        </w:rPr>
        <w:t>j,</w:t>
      </w:r>
    </w:p>
    <w:p w:rsidR="00676986" w:rsidRPr="000A7345" w:rsidRDefault="00676986" w:rsidP="009E4750">
      <w:pPr>
        <w:spacing w:before="120" w:after="0"/>
        <w:ind w:left="284"/>
        <w:jc w:val="both"/>
        <w:rPr>
          <w:rFonts w:eastAsia="Times New Roman"/>
          <w:color w:val="000000"/>
          <w:szCs w:val="24"/>
          <w:lang w:eastAsia="pl-PL"/>
        </w:rPr>
      </w:pP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4. Szkoła realizuje projekty edukacyjne w oparciu o zewnętrzne źródła finansowania w celu wzbogacenia oferty edukacyjnej.</w:t>
      </w:r>
    </w:p>
    <w:p w:rsidR="00676986" w:rsidRPr="000A7345" w:rsidRDefault="00676986" w:rsidP="009E4750">
      <w:pPr>
        <w:spacing w:before="120" w:after="0"/>
        <w:jc w:val="both"/>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 7</w:t>
      </w:r>
    </w:p>
    <w:p w:rsidR="00676986" w:rsidRPr="000A7345" w:rsidRDefault="00676986" w:rsidP="009E4750">
      <w:pPr>
        <w:spacing w:before="120" w:after="0"/>
        <w:jc w:val="both"/>
        <w:rPr>
          <w:rFonts w:eastAsia="Times New Roman"/>
          <w:strike/>
          <w:color w:val="000000"/>
          <w:szCs w:val="24"/>
          <w:highlight w:val="yellow"/>
          <w:lang w:eastAsia="pl-PL"/>
        </w:rPr>
      </w:pPr>
      <w:r w:rsidRPr="000A7345">
        <w:rPr>
          <w:rFonts w:eastAsia="Times New Roman"/>
          <w:bCs/>
          <w:color w:val="000000"/>
          <w:szCs w:val="24"/>
          <w:lang w:eastAsia="pl-PL"/>
        </w:rPr>
        <w:t xml:space="preserve">1. Edukacja w oddziale przedszkolnym ma na celu przede wszystkim </w:t>
      </w:r>
      <w:r w:rsidRPr="000A7345">
        <w:rPr>
          <w:color w:val="000000"/>
          <w:szCs w:val="24"/>
          <w:lang w:eastAsia="pl-PL"/>
        </w:rPr>
        <w:t>wsparcie całościowego rozwoju dziecka w zakresie zadań związanych z</w:t>
      </w:r>
      <w:r>
        <w:rPr>
          <w:color w:val="000000"/>
          <w:szCs w:val="24"/>
          <w:lang w:eastAsia="pl-PL"/>
        </w:rPr>
        <w:t>e</w:t>
      </w:r>
      <w:r w:rsidRPr="000A7345">
        <w:rPr>
          <w:rFonts w:eastAsia="Times New Roman"/>
          <w:bCs/>
          <w:color w:val="000000"/>
          <w:szCs w:val="24"/>
          <w:lang w:eastAsia="pl-PL"/>
        </w:rPr>
        <w:t>:</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lastRenderedPageBreak/>
        <w:t xml:space="preserve">1) wspieraniem wielokierunkowej aktywności dziecka poprzez organizację warunków sprzyjających nabywaniu doświadczeń w fizycznym, emocjonalnym, społecznym </w:t>
      </w:r>
      <w:r w:rsidR="00D87851">
        <w:rPr>
          <w:color w:val="000000"/>
          <w:szCs w:val="24"/>
          <w:lang w:eastAsia="pl-PL"/>
        </w:rPr>
        <w:br/>
      </w:r>
      <w:r w:rsidRPr="000A7345">
        <w:rPr>
          <w:color w:val="000000"/>
          <w:szCs w:val="24"/>
          <w:lang w:eastAsia="pl-PL"/>
        </w:rPr>
        <w:t>i poznawczym obszarze jego rozwoju,</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2) tworzeniem warunków umożliwiających dzieciom swobodny rozwój, zabawę </w:t>
      </w:r>
      <w:r w:rsidR="00D87851">
        <w:rPr>
          <w:color w:val="000000"/>
          <w:szCs w:val="24"/>
          <w:lang w:eastAsia="pl-PL"/>
        </w:rPr>
        <w:br/>
      </w:r>
      <w:r w:rsidRPr="000A7345">
        <w:rPr>
          <w:color w:val="000000"/>
          <w:szCs w:val="24"/>
          <w:lang w:eastAsia="pl-PL"/>
        </w:rPr>
        <w:t>i odpoczynek w poczuciu bezpieczeństwa,</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3) wspieraniem aktywności dziecka podnoszącej poziom integracji sensorycznej </w:t>
      </w:r>
      <w:r w:rsidR="00D87851">
        <w:rPr>
          <w:color w:val="000000"/>
          <w:szCs w:val="24"/>
          <w:lang w:eastAsia="pl-PL"/>
        </w:rPr>
        <w:br/>
      </w:r>
      <w:r w:rsidRPr="000A7345">
        <w:rPr>
          <w:color w:val="000000"/>
          <w:szCs w:val="24"/>
          <w:lang w:eastAsia="pl-PL"/>
        </w:rPr>
        <w:t>i umiejętności korzystania z rozwijających się procesów poznawczych,</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4) zapewnieniem prawidłowej organizacji warunków sprzyjających nabywaniu przez dzieci doświadczeń, które umożliwią im ciągłość procesów adaptacji oraz pomoc dzieciom rozwijającym się w sposób nieharmonijny, wolniejszy lub przyspieszony,</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5) wspieraniem samodzielnej dziecięcej eksploracji świata, doborem treści adekwatnych do poziomu rozwoju dziecka, jego możliwości percepcyjnych, wyobrażeń i rozumowania, z poszanowaniem indywidualnych potrzeb i zainteresowań,</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6) wzmacnianiem poczucia wartości, indywidualność, oryginalność dziecka oraz potrzeby tworzenia relacji osobowych i uczestnictwa w grupie,</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7) promowaniem ochrony zdrowia, tworzeniem sytuacji sprzyjających rozwojowi nawyków i zachowań prowadzących do samodzielności, dbania o zdrowie, sprawność ruchową i bezpieczeństwo, w tym o bezpieczeństwo w ruchu drogowym,</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9) tworzeniem sytuacji edukacyjnych budujących wrażliwość dziecka, w tym wrażliwość estetyczną, w odniesieniu do wielu sfer aktywności człowieka: mowy, zachowania, ruchu, środowiska, ubioru, muzyki, tańca, śpiewu, teatru, plastyki,</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11) tworzeniem warunków umożliwiających bezpieczną, samodzielną eksplorację elementów techniki w otoczeniu, konstruowania, majsterkowania, planowania </w:t>
      </w:r>
      <w:r w:rsidR="00D87851">
        <w:rPr>
          <w:color w:val="000000"/>
          <w:szCs w:val="24"/>
          <w:lang w:eastAsia="pl-PL"/>
        </w:rPr>
        <w:br/>
      </w:r>
      <w:r w:rsidRPr="000A7345">
        <w:rPr>
          <w:color w:val="000000"/>
          <w:szCs w:val="24"/>
          <w:lang w:eastAsia="pl-PL"/>
        </w:rPr>
        <w:t>i podejmowania intencjonalnego działania, prezentowania wytworów swojej pracy,</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12) współdziałaniem z rodzicami, różnymi środowiskami, organizacjami i instytucjami, uznanymi przez rodziców za źródło istotnych wartości, na rzecz tworzenia warunków umożliwiających rozwój tożsamości dziecka,</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13) kreowaniem, wspóln</w:t>
      </w:r>
      <w:r>
        <w:rPr>
          <w:color w:val="000000"/>
          <w:szCs w:val="24"/>
          <w:lang w:eastAsia="pl-PL"/>
        </w:rPr>
        <w:t>i</w:t>
      </w:r>
      <w:r w:rsidRPr="000A7345">
        <w:rPr>
          <w:color w:val="000000"/>
          <w:szCs w:val="24"/>
          <w:lang w:eastAsia="pl-PL"/>
        </w:rPr>
        <w:t xml:space="preserve">e z wymienionymi podmiotami, sytuacji prowadzących </w:t>
      </w:r>
      <w:r w:rsidR="00D87851">
        <w:rPr>
          <w:color w:val="000000"/>
          <w:szCs w:val="24"/>
          <w:lang w:eastAsia="pl-PL"/>
        </w:rPr>
        <w:br/>
      </w:r>
      <w:r w:rsidRPr="000A7345">
        <w:rPr>
          <w:color w:val="000000"/>
          <w:szCs w:val="24"/>
          <w:lang w:eastAsia="pl-PL"/>
        </w:rPr>
        <w:t xml:space="preserve">do poznania przez dziecko wartości i norm społecznych, których źródłem jest rodzina, </w:t>
      </w:r>
      <w:r w:rsidRPr="000A7345">
        <w:rPr>
          <w:color w:val="000000"/>
          <w:szCs w:val="24"/>
          <w:lang w:eastAsia="pl-PL"/>
        </w:rPr>
        <w:lastRenderedPageBreak/>
        <w:t>grupa w szkole, inne dorosłe osoby, w tym osoby starsze, oraz rozwijania zachowań wynikających z wartości możliwych do zrozumienia na tym etapie rozwoju,</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15) systematycznym wspieraniu rozwoju mechanizmów uczenia się dziecka, prowadzących do osiągnięcia przez nie poziomu umożliwiającego podjęcie nauki </w:t>
      </w:r>
      <w:r w:rsidR="00D87851">
        <w:rPr>
          <w:color w:val="000000"/>
          <w:szCs w:val="24"/>
          <w:lang w:eastAsia="pl-PL"/>
        </w:rPr>
        <w:br/>
      </w:r>
      <w:r w:rsidRPr="000A7345">
        <w:rPr>
          <w:color w:val="000000"/>
          <w:szCs w:val="24"/>
          <w:lang w:eastAsia="pl-PL"/>
        </w:rPr>
        <w:t>w szkole,</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16) organizowaniem zajęć – zgodnie z potrzebami – umożliwiających dziecku poznawanie kultury i języka mniejszości narodowej lub etnicznej lub języka regionalnego,</w:t>
      </w:r>
    </w:p>
    <w:p w:rsidR="00676986" w:rsidRPr="000A7345" w:rsidRDefault="00676986" w:rsidP="009E4750">
      <w:pPr>
        <w:autoSpaceDE w:val="0"/>
        <w:autoSpaceDN w:val="0"/>
        <w:adjustRightInd w:val="0"/>
        <w:spacing w:before="120" w:after="0"/>
        <w:ind w:left="284"/>
        <w:jc w:val="both"/>
        <w:rPr>
          <w:rFonts w:eastAsia="Times New Roman"/>
          <w:bCs/>
          <w:color w:val="000000"/>
          <w:szCs w:val="24"/>
          <w:lang w:eastAsia="pl-PL"/>
        </w:rPr>
      </w:pPr>
      <w:r w:rsidRPr="000A7345">
        <w:rPr>
          <w:color w:val="000000"/>
          <w:szCs w:val="24"/>
          <w:lang w:eastAsia="pl-PL"/>
        </w:rPr>
        <w:t>17) tworzeniem sytuacji edukacyjnych sprzyjających budowaniu zainteresowania dziecka językiem obcym nowożytnym, chęci poznawania innych kultur.</w:t>
      </w:r>
    </w:p>
    <w:p w:rsidR="00676986" w:rsidRPr="000A7345" w:rsidRDefault="00676986" w:rsidP="009E4750">
      <w:pPr>
        <w:autoSpaceDE w:val="0"/>
        <w:autoSpaceDN w:val="0"/>
        <w:adjustRightInd w:val="0"/>
        <w:spacing w:before="120" w:after="0"/>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Celem kształcenia w szkole </w:t>
      </w:r>
      <w:r w:rsidRPr="000A7345">
        <w:rPr>
          <w:color w:val="000000"/>
          <w:szCs w:val="24"/>
          <w:lang w:eastAsia="pl-PL"/>
        </w:rPr>
        <w:t xml:space="preserve">jest przede wszystkim dbałość o integralny rozwój biologiczny, poznawczy, emocjonalny, społeczny i moralny ucznia, </w:t>
      </w:r>
      <w:r w:rsidRPr="000A7345">
        <w:rPr>
          <w:rFonts w:eastAsia="Times New Roman"/>
          <w:color w:val="000000"/>
          <w:szCs w:val="24"/>
          <w:lang w:eastAsia="pl-PL"/>
        </w:rPr>
        <w:t>a zadaniami są:</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1) wprowadzanie uczniów w świat wartości, w tym ofiarności, współpracy, solidarności, altruizmu, patriotyzmu i szacunku dla tradycji, wskazywanie wzorców postępowania </w:t>
      </w:r>
      <w:r w:rsidR="00D87851">
        <w:rPr>
          <w:color w:val="000000"/>
          <w:szCs w:val="24"/>
          <w:lang w:eastAsia="pl-PL"/>
        </w:rPr>
        <w:br/>
      </w:r>
      <w:r w:rsidRPr="000A7345">
        <w:rPr>
          <w:color w:val="000000"/>
          <w:szCs w:val="24"/>
          <w:lang w:eastAsia="pl-PL"/>
        </w:rPr>
        <w:t>i budowanie relacji społecznych, sprzyjających bezpiecznemu rozwojowi ucznia (rodzina, przyjaciele),</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2) wzmacnianie poczucia tożsamości indywidualnej, kulturowej, narodowej, regionalnej </w:t>
      </w:r>
      <w:r w:rsidR="00D87851">
        <w:rPr>
          <w:color w:val="000000"/>
          <w:szCs w:val="24"/>
          <w:lang w:eastAsia="pl-PL"/>
        </w:rPr>
        <w:br/>
      </w:r>
      <w:r w:rsidRPr="000A7345">
        <w:rPr>
          <w:color w:val="000000"/>
          <w:szCs w:val="24"/>
          <w:lang w:eastAsia="pl-PL"/>
        </w:rPr>
        <w:t>i etnicznej,</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3) formowanie u uczniów poczucia godności własnej osoby i szacunku dla godności innych osób,</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4) rozwijanie kompetencji, takich jak: kreatywność, innowacyjność i przedsiębiorczość,</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5) rozwijanie umiejętności krytycznego i logicznego myślenia, rozumowania, argumentowania i wnioskowania,</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6) ukazywanie wartości wiedzy jako podstawy do rozwoju umiejętności,</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7) rozbudzanie ciekawości poznawczej uczniów oraz motywacji do nauki,</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8) wyposażenie uczniów w taki zasób wiadomości oraz kształtowanie takich umiejętności, które pozwalają w sposób bardziej dojrzały i uporządkowany zrozumieć świat,</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9) wspieranie ucznia w rozpoznawaniu własnych predyspozycji i określaniu drogi dalszej edukacji,</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 xml:space="preserve">10) wszechstronny rozwój osobowy ucznia przez pogłębianie wiedzy oraz zaspokajanie </w:t>
      </w:r>
      <w:r w:rsidR="00D87851">
        <w:rPr>
          <w:color w:val="000000"/>
          <w:szCs w:val="24"/>
          <w:lang w:eastAsia="pl-PL"/>
        </w:rPr>
        <w:br/>
      </w:r>
      <w:r w:rsidRPr="000A7345">
        <w:rPr>
          <w:color w:val="000000"/>
          <w:szCs w:val="24"/>
          <w:lang w:eastAsia="pl-PL"/>
        </w:rPr>
        <w:t>i rozbudzanie jego naturalnej ciekawości poznawczej,</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t>11) kształtowanie postawy otwartej wobec świata i innych ludzi, aktywności w życiu społecznym oraz odpowiedzialności za zbiorowość,</w:t>
      </w:r>
    </w:p>
    <w:p w:rsidR="00676986" w:rsidRPr="000A7345" w:rsidRDefault="00676986" w:rsidP="009E4750">
      <w:pPr>
        <w:autoSpaceDE w:val="0"/>
        <w:autoSpaceDN w:val="0"/>
        <w:adjustRightInd w:val="0"/>
        <w:spacing w:before="120" w:after="0"/>
        <w:ind w:left="284"/>
        <w:jc w:val="both"/>
        <w:rPr>
          <w:color w:val="000000"/>
          <w:szCs w:val="24"/>
          <w:lang w:eastAsia="pl-PL"/>
        </w:rPr>
      </w:pPr>
      <w:r w:rsidRPr="000A7345">
        <w:rPr>
          <w:color w:val="000000"/>
          <w:szCs w:val="24"/>
          <w:lang w:eastAsia="pl-PL"/>
        </w:rPr>
        <w:lastRenderedPageBreak/>
        <w:t xml:space="preserve">12) zachęcanie do zorganizowanego i świadomego samokształcenia opartego </w:t>
      </w:r>
      <w:r w:rsidR="00D87851">
        <w:rPr>
          <w:color w:val="000000"/>
          <w:szCs w:val="24"/>
          <w:lang w:eastAsia="pl-PL"/>
        </w:rPr>
        <w:br/>
      </w:r>
      <w:r w:rsidRPr="000A7345">
        <w:rPr>
          <w:color w:val="000000"/>
          <w:szCs w:val="24"/>
          <w:lang w:eastAsia="pl-PL"/>
        </w:rPr>
        <w:t>na umiejętności przygotowania własnego warsztatu pracy,</w:t>
      </w:r>
    </w:p>
    <w:p w:rsidR="00676986" w:rsidRPr="000A7345" w:rsidRDefault="00676986" w:rsidP="009E4750">
      <w:pPr>
        <w:spacing w:before="120" w:after="0"/>
        <w:ind w:left="284"/>
        <w:jc w:val="both"/>
        <w:rPr>
          <w:rFonts w:eastAsia="Times New Roman"/>
          <w:color w:val="000000"/>
          <w:szCs w:val="24"/>
          <w:lang w:eastAsia="pl-PL"/>
        </w:rPr>
      </w:pPr>
      <w:r w:rsidRPr="000A7345">
        <w:rPr>
          <w:color w:val="000000"/>
          <w:szCs w:val="24"/>
          <w:lang w:eastAsia="pl-PL"/>
        </w:rPr>
        <w:t>13) ukierunkowanie ucznia ku wartościom.</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Szkoła realizuje cele i zadania określone w ust. 1 </w:t>
      </w:r>
      <w:r w:rsidRPr="000A7345">
        <w:rPr>
          <w:rFonts w:eastAsia="Times New Roman"/>
          <w:bCs/>
          <w:color w:val="000000"/>
          <w:szCs w:val="24"/>
          <w:lang w:eastAsia="pl-PL"/>
        </w:rPr>
        <w:t>i 2</w:t>
      </w:r>
      <w:r w:rsidRPr="000A7345">
        <w:rPr>
          <w:rFonts w:eastAsia="Times New Roman"/>
          <w:color w:val="000000"/>
          <w:szCs w:val="24"/>
          <w:lang w:eastAsia="pl-PL"/>
        </w:rPr>
        <w:t xml:space="preserve"> poprzez:</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prowadzenie dziecka do zdobywania wiedzy i umiejętności niezbędnych w procesie dalszego kształcenia,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rozwijanie poznawczych możliwości uczniów, tak, aby mogli oni przechodzić </w:t>
      </w:r>
      <w:r w:rsidR="00D87851">
        <w:rPr>
          <w:rFonts w:eastAsia="Times New Roman"/>
          <w:color w:val="000000"/>
          <w:szCs w:val="24"/>
          <w:lang w:eastAsia="pl-PL"/>
        </w:rPr>
        <w:br/>
      </w:r>
      <w:r w:rsidRPr="000A7345">
        <w:rPr>
          <w:rFonts w:eastAsia="Times New Roman"/>
          <w:color w:val="000000"/>
          <w:szCs w:val="24"/>
          <w:lang w:eastAsia="pl-PL"/>
        </w:rPr>
        <w:t>od dziecięcego do bardziej dojrzałego i uporządkowanego rozumienia świata,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rozwijanie i przekształcanie spontanicznej motywacji poznawczej w motywację świadomą, przygotowując do podejmowania zadań wymagających systematycznego </w:t>
      </w:r>
      <w:r w:rsidR="00D87851">
        <w:rPr>
          <w:rFonts w:eastAsia="Times New Roman"/>
          <w:color w:val="000000"/>
          <w:szCs w:val="24"/>
          <w:lang w:eastAsia="pl-PL"/>
        </w:rPr>
        <w:br/>
      </w:r>
      <w:r w:rsidRPr="000A7345">
        <w:rPr>
          <w:rFonts w:eastAsia="Times New Roman"/>
          <w:color w:val="000000"/>
          <w:szCs w:val="24"/>
          <w:lang w:eastAsia="pl-PL"/>
        </w:rPr>
        <w:t>i dłuższego wysiłku intelektualnego i fizycznego,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uwzględnianie indywidualnych potrzeb dziecka w procesie kształcenia,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rozwijanie umiejętności poznawania i racjonalnego oceniania siebie, najbliższego otoczenia rodzinnego, społecznego, kulturowego, przyrodniczego i technicznego,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6) umacnianie wiary dziecka we własne siły i w możliwość osiągania trudnych, </w:t>
      </w:r>
      <w:r w:rsidR="00D87851">
        <w:rPr>
          <w:rFonts w:eastAsia="Times New Roman"/>
          <w:color w:val="000000"/>
          <w:szCs w:val="24"/>
          <w:lang w:eastAsia="pl-PL"/>
        </w:rPr>
        <w:br/>
      </w:r>
      <w:r w:rsidRPr="000A7345">
        <w:rPr>
          <w:rFonts w:eastAsia="Times New Roman"/>
          <w:color w:val="000000"/>
          <w:szCs w:val="24"/>
          <w:lang w:eastAsia="pl-PL"/>
        </w:rPr>
        <w:t>ale wartościowych celów,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rozbudzanie i rozwijanie wrażliwości estetycznej dziecka,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8) wzmacnianie poczucia tożsamości kulturowej, historycznej, etnicznej i narodowej,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ksz</w:t>
      </w:r>
      <w:r>
        <w:rPr>
          <w:rFonts w:eastAsia="Times New Roman"/>
          <w:color w:val="000000"/>
          <w:szCs w:val="24"/>
          <w:lang w:eastAsia="pl-PL"/>
        </w:rPr>
        <w:t>tałtowanie zainteresowań własną wsią i</w:t>
      </w:r>
      <w:r w:rsidRPr="000A7345">
        <w:rPr>
          <w:rFonts w:eastAsia="Times New Roman"/>
          <w:color w:val="000000"/>
          <w:szCs w:val="24"/>
          <w:lang w:eastAsia="pl-PL"/>
        </w:rPr>
        <w:t xml:space="preserve"> regionem, lokalnymi tradycjami </w:t>
      </w:r>
      <w:r w:rsidR="00D87851">
        <w:rPr>
          <w:rFonts w:eastAsia="Times New Roman"/>
          <w:color w:val="000000"/>
          <w:szCs w:val="24"/>
          <w:lang w:eastAsia="pl-PL"/>
        </w:rPr>
        <w:br/>
      </w:r>
      <w:r w:rsidRPr="000A7345">
        <w:rPr>
          <w:rFonts w:eastAsia="Times New Roman"/>
          <w:color w:val="000000"/>
          <w:szCs w:val="24"/>
          <w:lang w:eastAsia="pl-PL"/>
        </w:rPr>
        <w:t xml:space="preserve">i obyczajami oraz zagrożeniami dla </w:t>
      </w:r>
      <w:r>
        <w:rPr>
          <w:rFonts w:eastAsia="Times New Roman"/>
          <w:color w:val="000000"/>
          <w:szCs w:val="24"/>
          <w:lang w:eastAsia="pl-PL"/>
        </w:rPr>
        <w:t>ws</w:t>
      </w:r>
      <w:r w:rsidRPr="000A7345">
        <w:rPr>
          <w:rFonts w:eastAsia="Times New Roman"/>
          <w:color w:val="000000"/>
          <w:szCs w:val="24"/>
          <w:lang w:eastAsia="pl-PL"/>
        </w:rPr>
        <w:t>i regionu,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10) kształtowanie samodzielności, obowiązkowości, odpowiedzialności za siebie i innych,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11) zachęcanie do indywidualnego i grupowego działania na rzecz innych,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12) kształtowanie umiejętności reagowania na zagrożenie bezpieczeństwa, życia i zdrowia,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13) kształtowanie potrzeby i umiejętności dbania o własne zdrowie, sprawność fizyczną </w:t>
      </w:r>
      <w:r w:rsidR="00D87851">
        <w:rPr>
          <w:rFonts w:eastAsia="Times New Roman"/>
          <w:color w:val="000000"/>
          <w:szCs w:val="24"/>
          <w:lang w:eastAsia="pl-PL"/>
        </w:rPr>
        <w:br/>
      </w:r>
      <w:r w:rsidRPr="000A7345">
        <w:rPr>
          <w:rFonts w:eastAsia="Times New Roman"/>
          <w:color w:val="000000"/>
          <w:szCs w:val="24"/>
          <w:lang w:eastAsia="pl-PL"/>
        </w:rPr>
        <w:t>i właściwą postawę ciała,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14) </w:t>
      </w:r>
      <w:r w:rsidRPr="000A7345">
        <w:rPr>
          <w:color w:val="000000"/>
          <w:szCs w:val="24"/>
          <w:lang w:eastAsia="pl-PL"/>
        </w:rPr>
        <w:t xml:space="preserve">promowanie ochrony zdrowia, </w:t>
      </w:r>
      <w:r w:rsidRPr="000A7345">
        <w:rPr>
          <w:rFonts w:eastAsia="Times New Roman"/>
          <w:color w:val="000000"/>
          <w:szCs w:val="24"/>
          <w:lang w:eastAsia="pl-PL"/>
        </w:rPr>
        <w:t>kształtowanie nawyków higieny osobistej, zdrowego żywienia i higieny pracy umysłowej,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15) poznanie szkodliwości środków odurzających (alkoholu, nikotyny, narkotyków i in.) </w:t>
      </w:r>
      <w:r w:rsidR="00D87851">
        <w:rPr>
          <w:rFonts w:eastAsia="Times New Roman"/>
          <w:color w:val="000000"/>
          <w:szCs w:val="24"/>
          <w:lang w:eastAsia="pl-PL"/>
        </w:rPr>
        <w:br/>
      </w:r>
      <w:r w:rsidRPr="000A7345">
        <w:rPr>
          <w:rFonts w:eastAsia="Times New Roman"/>
          <w:color w:val="000000"/>
          <w:szCs w:val="24"/>
          <w:lang w:eastAsia="pl-PL"/>
        </w:rPr>
        <w:t>i zaznajomienie z instytucjami udzielającymi pomocy,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16) opiekę nad uczniami z rodzin zagrożonych patologią i niewydolnych wychowawczo,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17) poznawanie cech własnej osobowości i uświadamianie sobie własnej odrębności,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18) rozpoznawanie własnych emocji i emocji innych ludzi oraz kształtowanie do nich właściwego stosunku,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19) rozwijanie umiejętności asertywnych,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20) tworzenie własnego systemu wartości w oparciu o zasady solidarności, demokracji, tolerancji, sprawiedliwości i wolności,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21) rozwijanie zainteresowań i uzdolnień,</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22) uczenie tolerancji i szacunku dla innych ludzi oraz zasad i reguł obowiązujących </w:t>
      </w:r>
      <w:r w:rsidR="00D87851">
        <w:rPr>
          <w:rFonts w:eastAsia="Times New Roman"/>
          <w:color w:val="000000"/>
          <w:szCs w:val="24"/>
          <w:lang w:eastAsia="pl-PL"/>
        </w:rPr>
        <w:br/>
      </w:r>
      <w:r w:rsidRPr="000A7345">
        <w:rPr>
          <w:rFonts w:eastAsia="Times New Roman"/>
          <w:color w:val="000000"/>
          <w:szCs w:val="24"/>
          <w:lang w:eastAsia="pl-PL"/>
        </w:rPr>
        <w:t>w relacjach międzyludzkich,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23) ukazanie znaczenia rodziny w życiu każdego człowieka i właściwych wzorców życia rodzinnego,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24) kształtowanie umiejętności bezpiecznego i higienicznego postępowania w życiu szkolnym i prywatnym,</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25) integrację uczniów niepełnosprawnych</w:t>
      </w:r>
      <w:r>
        <w:rPr>
          <w:rFonts w:eastAsia="Times New Roman"/>
          <w:color w:val="000000"/>
          <w:szCs w:val="24"/>
          <w:lang w:eastAsia="pl-PL"/>
        </w:rPr>
        <w:t>.</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 8</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Realizacja celów i zadań szkoły odbywa się także z uwzględnieniem optymalnych warunków rozwoju ucznia poprzez następujące działania: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integrację wiedzy nauczanej w procesie kształcenia zintegrowanego napierwszym etapie edukacyjnym,</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oddziaływanie wychowawcze określone w celach i zadaniach szkoły,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prowadzenie lekcji religii</w:t>
      </w:r>
      <w:r w:rsidRPr="000A7345">
        <w:rPr>
          <w:rFonts w:eastAsia="Times New Roman"/>
          <w:b/>
          <w:bCs/>
          <w:color w:val="000000"/>
          <w:szCs w:val="24"/>
          <w:lang w:eastAsia="pl-PL"/>
        </w:rPr>
        <w:t>/</w:t>
      </w:r>
      <w:r w:rsidRPr="000A7345">
        <w:rPr>
          <w:rFonts w:eastAsia="Times New Roman"/>
          <w:color w:val="000000"/>
          <w:szCs w:val="24"/>
          <w:lang w:eastAsia="pl-PL"/>
        </w:rPr>
        <w:t>etyki 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prowadzenie kół zainteresowań i kół przedmiotowych, zajęć specjalistycznych, dydaktyczno-wyrównawczych i zajęć gimnastyki korekcyjnej,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pracę pedagoga szkolnego wspomaganą badaniami i zaleceniami poradni psychologiczno-pedagogicznej,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6) współpracę z poradnią psychologiczno-pedagogiczną w </w:t>
      </w:r>
      <w:r>
        <w:rPr>
          <w:rFonts w:eastAsia="Times New Roman"/>
          <w:color w:val="000000"/>
          <w:szCs w:val="24"/>
          <w:lang w:eastAsia="pl-PL"/>
        </w:rPr>
        <w:t>Nowym Dworze Mazowieckim</w:t>
      </w:r>
      <w:r w:rsidRPr="000A7345">
        <w:rPr>
          <w:rFonts w:eastAsia="Times New Roman"/>
          <w:color w:val="000000"/>
          <w:szCs w:val="24"/>
          <w:lang w:eastAsia="pl-PL"/>
        </w:rPr>
        <w:t xml:space="preserve">, Sądem Rodzinnym w </w:t>
      </w:r>
      <w:r>
        <w:rPr>
          <w:rFonts w:eastAsia="Times New Roman"/>
          <w:color w:val="000000"/>
          <w:szCs w:val="24"/>
          <w:lang w:eastAsia="pl-PL"/>
        </w:rPr>
        <w:t>Nowym Dworze Mazowieckim</w:t>
      </w:r>
      <w:r w:rsidRPr="000A7345">
        <w:rPr>
          <w:rFonts w:eastAsia="Times New Roman"/>
          <w:color w:val="000000"/>
          <w:szCs w:val="24"/>
          <w:lang w:eastAsia="pl-PL"/>
        </w:rPr>
        <w:t>, Towarzystwem Przyjaciół Dziecka w</w:t>
      </w:r>
      <w:r>
        <w:rPr>
          <w:rFonts w:eastAsia="Times New Roman"/>
          <w:color w:val="000000"/>
          <w:szCs w:val="24"/>
          <w:lang w:eastAsia="pl-PL"/>
        </w:rPr>
        <w:t xml:space="preserve"> Nowym Dworze Mazowieckim</w:t>
      </w:r>
      <w:r w:rsidRPr="000A7345">
        <w:rPr>
          <w:rFonts w:eastAsia="Times New Roman"/>
          <w:color w:val="000000"/>
          <w:szCs w:val="24"/>
          <w:lang w:eastAsia="pl-PL"/>
        </w:rPr>
        <w:t xml:space="preserve">, Ośrodkiem Pomocy Społecznej w </w:t>
      </w:r>
      <w:r>
        <w:rPr>
          <w:rFonts w:eastAsia="Times New Roman"/>
          <w:color w:val="000000"/>
          <w:szCs w:val="24"/>
          <w:lang w:eastAsia="pl-PL"/>
        </w:rPr>
        <w:t>Czosnowie</w:t>
      </w:r>
      <w:r w:rsidRPr="000A7345">
        <w:rPr>
          <w:rFonts w:eastAsia="Times New Roman"/>
          <w:color w:val="000000"/>
          <w:szCs w:val="24"/>
          <w:lang w:eastAsia="pl-PL"/>
        </w:rPr>
        <w:t xml:space="preserve"> i innymi organizacjami i stowarzyszeniami wspierającymi szkołę. </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 9</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Szkoła dba o bezpieczeństwo uczniów i ochrania ich zdrowie od chwili wejścia ucznia </w:t>
      </w:r>
      <w:r w:rsidR="00D87851">
        <w:rPr>
          <w:rFonts w:eastAsia="Times New Roman"/>
          <w:color w:val="000000"/>
          <w:szCs w:val="24"/>
          <w:lang w:eastAsia="pl-PL"/>
        </w:rPr>
        <w:br/>
      </w:r>
      <w:r w:rsidRPr="000A7345">
        <w:rPr>
          <w:rFonts w:eastAsia="Times New Roman"/>
          <w:color w:val="000000"/>
          <w:szCs w:val="24"/>
          <w:lang w:eastAsia="pl-PL"/>
        </w:rPr>
        <w:t>do szkoły do momentu jej opuszczenia, poprzez:</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 zapewnienie uczniom przebywającym w szkole podczas opieki przez nauczycieli </w:t>
      </w:r>
      <w:r w:rsidR="00D87851">
        <w:rPr>
          <w:rFonts w:eastAsia="Times New Roman"/>
          <w:color w:val="000000"/>
          <w:szCs w:val="24"/>
          <w:lang w:eastAsia="pl-PL"/>
        </w:rPr>
        <w:br/>
      </w:r>
      <w:r w:rsidRPr="000A7345">
        <w:rPr>
          <w:rFonts w:eastAsia="Times New Roman"/>
          <w:color w:val="000000"/>
          <w:szCs w:val="24"/>
          <w:lang w:eastAsia="pl-PL"/>
        </w:rPr>
        <w:t xml:space="preserve">oraz innych pracowników szkoły,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organizowanie przed lekcjami i w czasie przerw dyżurów nauczycielskich </w:t>
      </w:r>
      <w:r w:rsidR="00D87851">
        <w:rPr>
          <w:rFonts w:eastAsia="Times New Roman"/>
          <w:color w:val="000000"/>
          <w:szCs w:val="24"/>
          <w:lang w:eastAsia="pl-PL"/>
        </w:rPr>
        <w:br/>
      </w:r>
      <w:r w:rsidRPr="000A7345">
        <w:rPr>
          <w:rFonts w:eastAsia="Times New Roman"/>
          <w:color w:val="000000"/>
          <w:szCs w:val="24"/>
          <w:lang w:eastAsia="pl-PL"/>
        </w:rPr>
        <w:t xml:space="preserve">na korytarzach </w:t>
      </w:r>
      <w:r w:rsidRPr="000A7345">
        <w:rPr>
          <w:rFonts w:eastAsia="Times New Roman"/>
          <w:bCs/>
          <w:color w:val="000000"/>
          <w:szCs w:val="24"/>
          <w:lang w:eastAsia="pl-PL"/>
        </w:rPr>
        <w:t>–z</w:t>
      </w:r>
      <w:r w:rsidRPr="000A7345">
        <w:rPr>
          <w:rFonts w:eastAsia="Times New Roman"/>
          <w:color w:val="000000"/>
          <w:szCs w:val="24"/>
          <w:lang w:eastAsia="pl-PL"/>
        </w:rPr>
        <w:t>asady i organizację ww. dyżurów określ</w:t>
      </w:r>
      <w:r w:rsidRPr="000A7345">
        <w:rPr>
          <w:rFonts w:eastAsia="Times New Roman"/>
          <w:bCs/>
          <w:color w:val="000000"/>
          <w:szCs w:val="24"/>
          <w:lang w:eastAsia="pl-PL"/>
        </w:rPr>
        <w:t>a</w:t>
      </w:r>
      <w:r w:rsidRPr="000A7345">
        <w:rPr>
          <w:rFonts w:eastAsia="Times New Roman"/>
          <w:color w:val="000000"/>
          <w:szCs w:val="24"/>
          <w:lang w:eastAsia="pl-PL"/>
        </w:rPr>
        <w:t xml:space="preserve"> zarządzenie dyrektora szkoły</w:t>
      </w:r>
      <w:r w:rsidR="00747D2F">
        <w:rPr>
          <w:rFonts w:eastAsia="Times New Roman"/>
          <w:color w:val="000000"/>
          <w:szCs w:val="24"/>
          <w:lang w:eastAsia="pl-PL"/>
        </w:rPr>
        <w:t xml:space="preserve"> </w:t>
      </w:r>
      <w:r w:rsidR="00222BBB" w:rsidRPr="00222BBB">
        <w:rPr>
          <w:rFonts w:eastAsia="Times New Roman"/>
          <w:b/>
          <w:color w:val="000000"/>
          <w:szCs w:val="24"/>
          <w:lang w:eastAsia="pl-PL"/>
        </w:rPr>
        <w:t>(załącznik nr</w:t>
      </w:r>
      <w:r w:rsidR="00222BBB">
        <w:rPr>
          <w:rFonts w:eastAsia="Times New Roman"/>
          <w:b/>
          <w:color w:val="000000"/>
          <w:szCs w:val="24"/>
          <w:lang w:eastAsia="pl-PL"/>
        </w:rPr>
        <w:t xml:space="preserve"> 1</w:t>
      </w:r>
      <w:r w:rsidR="00222BBB" w:rsidRPr="00222BBB">
        <w:rPr>
          <w:rFonts w:eastAsia="Times New Roman"/>
          <w:b/>
          <w:color w:val="000000"/>
          <w:szCs w:val="24"/>
          <w:lang w:eastAsia="pl-PL"/>
        </w:rPr>
        <w:t xml:space="preserve"> )</w:t>
      </w:r>
      <w:r w:rsidRPr="000A7345">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3) omawianie zasad bezpieczeństwa na godzinach wychowawczych i innych zajęciach,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w miarę możliwości przeznaczenie oddzielnych segmentów dla dzieci w różnym wieku dla oddziałów przedszkolnych, I–III</w:t>
      </w:r>
      <w:r>
        <w:rPr>
          <w:rFonts w:eastAsia="Times New Roman"/>
          <w:color w:val="000000"/>
          <w:szCs w:val="24"/>
          <w:lang w:eastAsia="pl-PL"/>
        </w:rPr>
        <w:t xml:space="preserve">, </w:t>
      </w:r>
      <w:r w:rsidRPr="000A7345">
        <w:rPr>
          <w:rFonts w:eastAsia="Times New Roman"/>
          <w:color w:val="000000"/>
          <w:szCs w:val="24"/>
          <w:lang w:eastAsia="pl-PL"/>
        </w:rPr>
        <w:t xml:space="preserve"> IV–VIII</w:t>
      </w:r>
      <w:r>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zapewnienie pobytu w świetlicy szkolnej uczniom wymagającym opieki przed zajęciami i po zajęciach lekcyjnych,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szkolenie pracowników szkoły w zakresie bhp,</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dostosowanie stolików uczniowskich, krzeseł i innego sprzętu szkolnego do wzrostu uczniów, rodzaju pracy oraz podjazdy dla osób niepełnosprawnych,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8) systematyczne omawianie przepisów ruchu drogowego, kształcenie komunikacyjne prowadzące do uzyskania przez uczniów karty rowerowej,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zapewnienie uczniom warunków do spożycia posiłku obiadowego w stołówce szkolnej,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10) utrzymywanie pomieszczeń szkolnych, budynków, placów, boisk i sprzętu szkolnego w stanie pełnej sprawności i stałej czystości,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11) dostosowanie rozkładu zajęć lekcyjnych do zasad higieny pracy umysłowej uczniów,</w:t>
      </w:r>
    </w:p>
    <w:p w:rsidR="00676986" w:rsidRPr="000A7345" w:rsidRDefault="00676986" w:rsidP="00001AF0">
      <w:pPr>
        <w:spacing w:before="120" w:after="0"/>
        <w:ind w:left="284"/>
        <w:jc w:val="both"/>
        <w:rPr>
          <w:rFonts w:eastAsia="Times New Roman"/>
          <w:color w:val="000000"/>
          <w:szCs w:val="24"/>
          <w:lang w:eastAsia="pl-PL"/>
        </w:rPr>
      </w:pPr>
      <w:r w:rsidRPr="000A7345">
        <w:rPr>
          <w:rFonts w:eastAsia="Times New Roman"/>
          <w:color w:val="000000"/>
          <w:szCs w:val="24"/>
          <w:lang w:eastAsia="pl-PL"/>
        </w:rPr>
        <w:t>12) kształtowanie postaw promujących zdrowy tryb życia</w:t>
      </w:r>
      <w:r>
        <w:rPr>
          <w:rFonts w:eastAsia="Times New Roman"/>
          <w:color w:val="000000"/>
          <w:szCs w:val="24"/>
          <w:lang w:eastAsia="pl-PL"/>
        </w:rPr>
        <w:t>,</w:t>
      </w:r>
      <w:r w:rsidRPr="000A7345">
        <w:rPr>
          <w:rFonts w:eastAsia="Times New Roman"/>
          <w:color w:val="000000"/>
          <w:szCs w:val="24"/>
          <w:lang w:eastAsia="pl-PL"/>
        </w:rPr>
        <w:t>a także: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13) nauczyciel natychmiast reaguje na wszelkie dostrzeżone sytuacje lub zachowania uczniów stanowiące zagrożenie bezpieczeństwa uczniów,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14) inny pracownik obsługi szkoły zwraca się do osób postronnych wchodzących na teren szkoły o podanie celu pobytu, w razie potrzeby zawiadamia o tym fakcie dyrektora szkoły lub skierować tę osobę do dyrektora,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15) nauczyciel lub inny pracownik szkoły niezwłocznie zawiadamia dyrektora szkoły </w:t>
      </w:r>
      <w:r w:rsidR="00D87851">
        <w:rPr>
          <w:rFonts w:eastAsia="Times New Roman"/>
          <w:color w:val="000000"/>
          <w:szCs w:val="24"/>
          <w:lang w:eastAsia="pl-PL"/>
        </w:rPr>
        <w:br/>
      </w:r>
      <w:r w:rsidRPr="000A7345">
        <w:rPr>
          <w:rFonts w:eastAsia="Times New Roman"/>
          <w:color w:val="000000"/>
          <w:szCs w:val="24"/>
          <w:lang w:eastAsia="pl-PL"/>
        </w:rPr>
        <w:t>o wszelkich dostrzeżonych zdarzeniach, noszących znamiona przestępstwa lub stanowiących zagrożenie dla zdrowia lub życia uczniów.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Szkoła zapewnia uczniom opiekę podczas zajęć zorganizowanych przez szkołę poza jej terenem poprzez </w:t>
      </w:r>
      <w:r>
        <w:rPr>
          <w:rFonts w:eastAsia="Times New Roman"/>
          <w:color w:val="000000"/>
          <w:szCs w:val="24"/>
          <w:lang w:eastAsia="pl-PL"/>
        </w:rPr>
        <w:t>przydzielenie jednego opiekuna zgodnie z obowiązującymi przepisami.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3. Szkoła zgłasza </w:t>
      </w:r>
      <w:r w:rsidRPr="000A7345">
        <w:rPr>
          <w:rFonts w:eastAsia="Times New Roman"/>
          <w:color w:val="000000"/>
          <w:szCs w:val="24"/>
          <w:lang w:eastAsia="pl-PL"/>
        </w:rPr>
        <w:t>Policji autokar</w:t>
      </w:r>
      <w:r w:rsidRPr="000A7345">
        <w:rPr>
          <w:rFonts w:eastAsia="Times New Roman"/>
          <w:bCs/>
          <w:color w:val="000000"/>
          <w:szCs w:val="24"/>
          <w:lang w:eastAsia="pl-PL"/>
        </w:rPr>
        <w:t>y</w:t>
      </w:r>
      <w:r w:rsidRPr="000A7345">
        <w:rPr>
          <w:rFonts w:eastAsia="Times New Roman"/>
          <w:color w:val="000000"/>
          <w:szCs w:val="24"/>
          <w:lang w:eastAsia="pl-PL"/>
        </w:rPr>
        <w:t xml:space="preserve"> wycieczkow</w:t>
      </w:r>
      <w:r w:rsidRPr="000A7345">
        <w:rPr>
          <w:rFonts w:eastAsia="Times New Roman"/>
          <w:bCs/>
          <w:color w:val="000000"/>
          <w:szCs w:val="24"/>
          <w:lang w:eastAsia="pl-PL"/>
        </w:rPr>
        <w:t>e</w:t>
      </w:r>
      <w:r w:rsidRPr="000A7345">
        <w:rPr>
          <w:rFonts w:eastAsia="Times New Roman"/>
          <w:color w:val="000000"/>
          <w:szCs w:val="24"/>
          <w:lang w:eastAsia="pl-PL"/>
        </w:rPr>
        <w:t xml:space="preserve"> celem dokonania kontroli technicznej </w:t>
      </w:r>
      <w:r w:rsidR="00D87851">
        <w:rPr>
          <w:rFonts w:eastAsia="Times New Roman"/>
          <w:color w:val="000000"/>
          <w:szCs w:val="24"/>
          <w:lang w:eastAsia="pl-PL"/>
        </w:rPr>
        <w:br/>
      </w:r>
      <w:r w:rsidRPr="000A7345">
        <w:rPr>
          <w:rFonts w:eastAsia="Times New Roman"/>
          <w:color w:val="000000"/>
          <w:szCs w:val="24"/>
          <w:lang w:eastAsia="pl-PL"/>
        </w:rPr>
        <w:t>przed wyja</w:t>
      </w:r>
      <w:r>
        <w:rPr>
          <w:rFonts w:eastAsia="Times New Roman"/>
          <w:color w:val="000000"/>
          <w:szCs w:val="24"/>
          <w:lang w:eastAsia="pl-PL"/>
        </w:rPr>
        <w:t>zdem na wycieczkę na prośbę rodziców (opiekunów).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676986" w:rsidRPr="000A7345" w:rsidRDefault="00676986" w:rsidP="009E4750">
      <w:pPr>
        <w:spacing w:before="120" w:after="0"/>
        <w:jc w:val="center"/>
        <w:rPr>
          <w:rFonts w:eastAsia="Times New Roman"/>
          <w:b/>
          <w:bCs/>
          <w:color w:val="000000"/>
          <w:szCs w:val="24"/>
          <w:lang w:eastAsia="pl-PL"/>
        </w:rPr>
      </w:pPr>
    </w:p>
    <w:p w:rsidR="009E4750" w:rsidRDefault="009E4750" w:rsidP="009E4750">
      <w:pPr>
        <w:spacing w:before="120" w:after="0"/>
        <w:jc w:val="center"/>
        <w:rPr>
          <w:rFonts w:eastAsia="Times New Roman"/>
          <w:bCs/>
          <w:color w:val="000000"/>
          <w:szCs w:val="24"/>
          <w:lang w:eastAsia="pl-PL"/>
        </w:rPr>
      </w:pPr>
    </w:p>
    <w:p w:rsidR="009E4750" w:rsidRDefault="009E4750" w:rsidP="00747D2F">
      <w:pPr>
        <w:spacing w:before="120" w:after="0"/>
        <w:rPr>
          <w:rFonts w:eastAsia="Times New Roman"/>
          <w:bCs/>
          <w:color w:val="000000"/>
          <w:szCs w:val="24"/>
          <w:lang w:eastAsia="pl-PL"/>
        </w:rPr>
      </w:pPr>
    </w:p>
    <w:p w:rsidR="00747D2F" w:rsidRDefault="00747D2F" w:rsidP="00747D2F">
      <w:pPr>
        <w:spacing w:before="120" w:after="0"/>
        <w:rPr>
          <w:rFonts w:eastAsia="Times New Roman"/>
          <w:bCs/>
          <w:color w:val="000000"/>
          <w:szCs w:val="24"/>
          <w:lang w:eastAsia="pl-PL"/>
        </w:rPr>
      </w:pPr>
    </w:p>
    <w:p w:rsidR="00747D2F" w:rsidRDefault="00747D2F" w:rsidP="00747D2F">
      <w:pPr>
        <w:spacing w:before="120" w:after="0"/>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lastRenderedPageBreak/>
        <w:t>ROZDZIAŁ III</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ORGANY SZKOŁY I ICH KOMPETENCJE</w:t>
      </w:r>
    </w:p>
    <w:p w:rsidR="00676986" w:rsidRPr="000A7345" w:rsidRDefault="00676986" w:rsidP="009E4750">
      <w:pPr>
        <w:spacing w:before="120" w:after="0"/>
        <w:jc w:val="center"/>
        <w:rPr>
          <w:rFonts w:eastAsia="Times New Roman"/>
          <w:b/>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10</w:t>
      </w:r>
    </w:p>
    <w:p w:rsidR="00676986" w:rsidRPr="000A7345" w:rsidRDefault="00676986" w:rsidP="009E4750">
      <w:pPr>
        <w:spacing w:after="0"/>
        <w:jc w:val="both"/>
        <w:rPr>
          <w:rFonts w:eastAsia="Times New Roman"/>
          <w:color w:val="000000"/>
          <w:szCs w:val="24"/>
          <w:lang w:eastAsia="pl-PL"/>
        </w:rPr>
      </w:pPr>
      <w:r w:rsidRPr="000A7345">
        <w:rPr>
          <w:rFonts w:eastAsia="Times New Roman"/>
          <w:color w:val="000000"/>
          <w:szCs w:val="24"/>
          <w:lang w:eastAsia="pl-PL"/>
        </w:rPr>
        <w:t>1. Organami szkoły są:</w:t>
      </w:r>
    </w:p>
    <w:p w:rsidR="00676986" w:rsidRPr="000A7345" w:rsidRDefault="00676986" w:rsidP="009E4750">
      <w:pPr>
        <w:spacing w:before="120" w:after="0"/>
        <w:ind w:left="284"/>
        <w:rPr>
          <w:rFonts w:eastAsia="Times New Roman"/>
          <w:color w:val="000000"/>
          <w:szCs w:val="24"/>
          <w:lang w:eastAsia="pl-PL"/>
        </w:rPr>
      </w:pPr>
      <w:r>
        <w:rPr>
          <w:rFonts w:eastAsia="Times New Roman"/>
          <w:color w:val="000000"/>
          <w:szCs w:val="24"/>
          <w:lang w:eastAsia="pl-PL"/>
        </w:rPr>
        <w:t>1) Dyrektor S</w:t>
      </w:r>
      <w:r w:rsidRPr="000A7345">
        <w:rPr>
          <w:rFonts w:eastAsia="Times New Roman"/>
          <w:color w:val="000000"/>
          <w:szCs w:val="24"/>
          <w:lang w:eastAsia="pl-PL"/>
        </w:rPr>
        <w:t>zkoły,</w:t>
      </w:r>
    </w:p>
    <w:p w:rsidR="00676986" w:rsidRPr="000A7345" w:rsidRDefault="00676986" w:rsidP="009E4750">
      <w:pPr>
        <w:spacing w:before="120" w:after="0"/>
        <w:ind w:left="284"/>
        <w:rPr>
          <w:rFonts w:eastAsia="Times New Roman"/>
          <w:color w:val="000000"/>
          <w:szCs w:val="24"/>
          <w:lang w:eastAsia="pl-PL"/>
        </w:rPr>
      </w:pPr>
      <w:r>
        <w:rPr>
          <w:rFonts w:eastAsia="Times New Roman"/>
          <w:color w:val="000000"/>
          <w:szCs w:val="24"/>
          <w:lang w:eastAsia="pl-PL"/>
        </w:rPr>
        <w:t>2) Rada P</w:t>
      </w:r>
      <w:r w:rsidRPr="000A7345">
        <w:rPr>
          <w:rFonts w:eastAsia="Times New Roman"/>
          <w:color w:val="000000"/>
          <w:szCs w:val="24"/>
          <w:lang w:eastAsia="pl-PL"/>
        </w:rPr>
        <w:t>edagogiczna,</w:t>
      </w:r>
    </w:p>
    <w:p w:rsidR="00676986" w:rsidRPr="000A7345" w:rsidRDefault="00676986" w:rsidP="009E4750">
      <w:pPr>
        <w:spacing w:before="120" w:after="0"/>
        <w:ind w:left="284"/>
        <w:rPr>
          <w:rFonts w:eastAsia="Times New Roman"/>
          <w:color w:val="000000"/>
          <w:szCs w:val="24"/>
          <w:lang w:eastAsia="pl-PL"/>
        </w:rPr>
      </w:pPr>
      <w:r>
        <w:rPr>
          <w:rFonts w:eastAsia="Times New Roman"/>
          <w:color w:val="000000"/>
          <w:szCs w:val="24"/>
          <w:lang w:eastAsia="pl-PL"/>
        </w:rPr>
        <w:t>3) Samorząd U</w:t>
      </w:r>
      <w:r w:rsidRPr="000A7345">
        <w:rPr>
          <w:rFonts w:eastAsia="Times New Roman"/>
          <w:color w:val="000000"/>
          <w:szCs w:val="24"/>
          <w:lang w:eastAsia="pl-PL"/>
        </w:rPr>
        <w:t>czniowski,</w:t>
      </w:r>
    </w:p>
    <w:p w:rsidR="00676986" w:rsidRPr="000A7345" w:rsidRDefault="00676986" w:rsidP="009E4750">
      <w:pPr>
        <w:spacing w:before="120" w:after="0"/>
        <w:ind w:left="284"/>
        <w:rPr>
          <w:rFonts w:eastAsia="Times New Roman"/>
          <w:color w:val="000000"/>
          <w:szCs w:val="24"/>
          <w:lang w:eastAsia="pl-PL"/>
        </w:rPr>
      </w:pPr>
      <w:r>
        <w:rPr>
          <w:rFonts w:eastAsia="Times New Roman"/>
          <w:color w:val="000000"/>
          <w:szCs w:val="24"/>
          <w:lang w:eastAsia="pl-PL"/>
        </w:rPr>
        <w:t>4) Rada R</w:t>
      </w:r>
      <w:r w:rsidRPr="000A7345">
        <w:rPr>
          <w:rFonts w:eastAsia="Times New Roman"/>
          <w:color w:val="000000"/>
          <w:szCs w:val="24"/>
          <w:lang w:eastAsia="pl-PL"/>
        </w:rPr>
        <w:t>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2. Organem wyższeg</w:t>
      </w:r>
      <w:r>
        <w:rPr>
          <w:rFonts w:eastAsia="Times New Roman"/>
          <w:bCs/>
          <w:color w:val="000000"/>
          <w:szCs w:val="24"/>
          <w:lang w:eastAsia="pl-PL"/>
        </w:rPr>
        <w:t>o stopnia w rozumieniu Kodeksu P</w:t>
      </w:r>
      <w:r w:rsidRPr="000A7345">
        <w:rPr>
          <w:rFonts w:eastAsia="Times New Roman"/>
          <w:bCs/>
          <w:color w:val="000000"/>
          <w:szCs w:val="24"/>
          <w:lang w:eastAsia="pl-PL"/>
        </w:rPr>
        <w:t>ostęp</w:t>
      </w:r>
      <w:r>
        <w:rPr>
          <w:rFonts w:eastAsia="Times New Roman"/>
          <w:bCs/>
          <w:color w:val="000000"/>
          <w:szCs w:val="24"/>
          <w:lang w:eastAsia="pl-PL"/>
        </w:rPr>
        <w:t>owania A</w:t>
      </w:r>
      <w:r w:rsidRPr="000A7345">
        <w:rPr>
          <w:rFonts w:eastAsia="Times New Roman"/>
          <w:bCs/>
          <w:color w:val="000000"/>
          <w:szCs w:val="24"/>
          <w:lang w:eastAsia="pl-PL"/>
        </w:rPr>
        <w:t xml:space="preserve">dministracyjnego, </w:t>
      </w:r>
      <w:r w:rsidR="00D87851">
        <w:rPr>
          <w:rFonts w:eastAsia="Times New Roman"/>
          <w:bCs/>
          <w:color w:val="000000"/>
          <w:szCs w:val="24"/>
          <w:lang w:eastAsia="pl-PL"/>
        </w:rPr>
        <w:br/>
      </w:r>
      <w:r w:rsidRPr="000A7345">
        <w:rPr>
          <w:rFonts w:eastAsia="Times New Roman"/>
          <w:bCs/>
          <w:color w:val="000000"/>
          <w:szCs w:val="24"/>
          <w:lang w:eastAsia="pl-PL"/>
        </w:rPr>
        <w:t xml:space="preserve">w stosunku do decyzji wydawanych przez dyrektora w sprawach z zakresu obowiązku szkolnego uczniów, jest </w:t>
      </w:r>
      <w:r>
        <w:rPr>
          <w:rFonts w:eastAsia="Times New Roman"/>
          <w:bCs/>
          <w:color w:val="000000"/>
          <w:szCs w:val="24"/>
          <w:lang w:eastAsia="pl-PL"/>
        </w:rPr>
        <w:t>Mazowiecki</w:t>
      </w:r>
      <w:r w:rsidRPr="000A7345">
        <w:rPr>
          <w:rFonts w:eastAsia="Times New Roman"/>
          <w:bCs/>
          <w:color w:val="000000"/>
          <w:szCs w:val="24"/>
          <w:lang w:eastAsia="pl-PL"/>
        </w:rPr>
        <w:t xml:space="preserve"> Kurator Oświaty.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3. Organem wyższego stopnia w r</w:t>
      </w:r>
      <w:r>
        <w:rPr>
          <w:rFonts w:eastAsia="Times New Roman"/>
          <w:bCs/>
          <w:color w:val="000000"/>
          <w:szCs w:val="24"/>
          <w:lang w:eastAsia="pl-PL"/>
        </w:rPr>
        <w:t>ozumieniu Kodeksu Postępowania A</w:t>
      </w:r>
      <w:r w:rsidRPr="000A7345">
        <w:rPr>
          <w:rFonts w:eastAsia="Times New Roman"/>
          <w:bCs/>
          <w:color w:val="000000"/>
          <w:szCs w:val="24"/>
          <w:lang w:eastAsia="pl-PL"/>
        </w:rPr>
        <w:t xml:space="preserve">dministracyjnego, </w:t>
      </w:r>
      <w:r w:rsidR="00D87851">
        <w:rPr>
          <w:rFonts w:eastAsia="Times New Roman"/>
          <w:bCs/>
          <w:color w:val="000000"/>
          <w:szCs w:val="24"/>
          <w:lang w:eastAsia="pl-PL"/>
        </w:rPr>
        <w:br/>
      </w:r>
      <w:r w:rsidRPr="000A7345">
        <w:rPr>
          <w:rFonts w:eastAsia="Times New Roman"/>
          <w:bCs/>
          <w:color w:val="000000"/>
          <w:szCs w:val="24"/>
          <w:lang w:eastAsia="pl-PL"/>
        </w:rPr>
        <w:t>w stosunku do decyzji wydawanych przez dyrektora w sprawach dotyczących awansu zawodowego nauczyciel</w:t>
      </w:r>
      <w:r>
        <w:rPr>
          <w:rFonts w:eastAsia="Times New Roman"/>
          <w:bCs/>
          <w:color w:val="000000"/>
          <w:szCs w:val="24"/>
          <w:lang w:eastAsia="pl-PL"/>
        </w:rPr>
        <w:t>i, jest organ prowadzący szkołę (Urząd Gminy w Czosnowie).</w:t>
      </w:r>
    </w:p>
    <w:p w:rsidR="00676986" w:rsidRPr="000A7345" w:rsidRDefault="00676986" w:rsidP="009E4750">
      <w:pPr>
        <w:spacing w:before="120" w:after="0"/>
        <w:jc w:val="center"/>
        <w:rPr>
          <w:rFonts w:eastAsia="Times New Roman"/>
          <w:bCs/>
          <w:color w:val="000000"/>
          <w:szCs w:val="24"/>
          <w:lang w:eastAsia="pl-PL"/>
        </w:rPr>
      </w:pPr>
    </w:p>
    <w:p w:rsidR="00676986"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t>§ 11</w:t>
      </w:r>
    </w:p>
    <w:p w:rsidR="00676986" w:rsidRPr="003E1040" w:rsidRDefault="00676986" w:rsidP="009E4750">
      <w:pPr>
        <w:spacing w:before="120" w:after="0"/>
        <w:jc w:val="center"/>
        <w:rPr>
          <w:rFonts w:eastAsia="Times New Roman"/>
          <w:b/>
          <w:bCs/>
          <w:color w:val="000000"/>
          <w:szCs w:val="24"/>
          <w:lang w:eastAsia="pl-PL"/>
        </w:rPr>
      </w:pPr>
      <w:r w:rsidRPr="003E1040">
        <w:rPr>
          <w:rFonts w:eastAsia="Times New Roman"/>
          <w:b/>
          <w:bCs/>
          <w:color w:val="000000"/>
          <w:szCs w:val="24"/>
          <w:lang w:eastAsia="pl-PL"/>
        </w:rPr>
        <w:t>Dyrektor szkoły</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2. Dyrektor jako przewodniczący rady pedagogicznej jest zobowiązany do: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tworzenia atmosfery życzliwości i zgodnego współdziałania wszystkich członków rady pedagogicznej w celu podnoszenia jakości pracy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podejmowania działań umożliwiających rozwiązywanie sytuacji konfliktowych wewnątrz zespołu szkół,</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3) dbania o autorytet rady pedagogicznej, ochrony praw i godności nauczycieli, oddziaływania na postawę nauczycieli, pobudzania ich do twórczej pracy, innowacji </w:t>
      </w:r>
      <w:r w:rsidR="00D87851">
        <w:rPr>
          <w:rFonts w:eastAsia="Times New Roman"/>
          <w:bCs/>
          <w:color w:val="000000"/>
          <w:szCs w:val="24"/>
          <w:lang w:eastAsia="pl-PL"/>
        </w:rPr>
        <w:br/>
      </w:r>
      <w:r w:rsidRPr="000A7345">
        <w:rPr>
          <w:rFonts w:eastAsia="Times New Roman"/>
          <w:bCs/>
          <w:color w:val="000000"/>
          <w:szCs w:val="24"/>
          <w:lang w:eastAsia="pl-PL"/>
        </w:rPr>
        <w:t>i podnoszenia kwalifikacji,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4) zapoznawania rady pedagogicznej z obowiązującymi przepisami prawa oświatowego oraz omawiania trybu i form ich realizacji.</w:t>
      </w: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 xml:space="preserve">3. Do kompetencji dyrektora </w:t>
      </w:r>
      <w:r w:rsidRPr="000A7345">
        <w:rPr>
          <w:rFonts w:eastAsia="Times New Roman"/>
          <w:bCs/>
          <w:color w:val="000000"/>
          <w:szCs w:val="24"/>
          <w:lang w:eastAsia="pl-PL"/>
        </w:rPr>
        <w:t>należy w szczególności: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kierowanie działalnością szkoły oraz reprezentowanie jej na zewnątrz,</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2) sprawowanie nadzoru pedagogicznego w stosunku do nauczycieli zatrudnionych </w:t>
      </w:r>
      <w:r w:rsidR="00D87851">
        <w:rPr>
          <w:rFonts w:eastAsia="Times New Roman"/>
          <w:bCs/>
          <w:color w:val="000000"/>
          <w:szCs w:val="24"/>
          <w:lang w:eastAsia="pl-PL"/>
        </w:rPr>
        <w:br/>
      </w:r>
      <w:r w:rsidRPr="000A7345">
        <w:rPr>
          <w:rFonts w:eastAsia="Times New Roman"/>
          <w:bCs/>
          <w:color w:val="000000"/>
          <w:szCs w:val="24"/>
          <w:lang w:eastAsia="pl-PL"/>
        </w:rPr>
        <w:t>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3) sprawowanie opieki nad uczniami oraz stwarzanie warunków harmonijnego rozwoju psychofizycznego poprzez aktywne działania prozdrowotne,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4) realizacja uchwał rady pedagogicznej, podjętych w ramach ich kompetencji stanowiących,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5) dysponowanie środkami określonymi w planie finansowym szkoły, ponoszenie odpowiedzialności za ich prawidłowe wykorzystanie,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6) wykonywanie zadań związanych z zapewnieniem bezpieczeństwa uczniom </w:t>
      </w:r>
      <w:r w:rsidR="00D87851">
        <w:rPr>
          <w:rFonts w:eastAsia="Times New Roman"/>
          <w:bCs/>
          <w:color w:val="000000"/>
          <w:szCs w:val="24"/>
          <w:lang w:eastAsia="pl-PL"/>
        </w:rPr>
        <w:br/>
      </w:r>
      <w:r w:rsidRPr="000A7345">
        <w:rPr>
          <w:rFonts w:eastAsia="Times New Roman"/>
          <w:bCs/>
          <w:color w:val="000000"/>
          <w:szCs w:val="24"/>
          <w:lang w:eastAsia="pl-PL"/>
        </w:rPr>
        <w:t>i nauczycielom w czasie zajęć organizowanych przez szkołę,</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7) współdziałanie ze szkołami wyższymi w organizacji praktyk pedagogicznych,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8) odpowiedzialność za właściwą organizację i przebieg egzaminu w klasie VIII</w:t>
      </w:r>
      <w:r w:rsidR="00D87851">
        <w:rPr>
          <w:rFonts w:eastAsia="Times New Roman"/>
          <w:bCs/>
          <w:color w:val="000000"/>
          <w:szCs w:val="24"/>
          <w:lang w:eastAsia="pl-PL"/>
        </w:rPr>
        <w:br/>
      </w:r>
      <w:r>
        <w:rPr>
          <w:rFonts w:eastAsia="Times New Roman"/>
          <w:bCs/>
          <w:color w:val="000000"/>
          <w:szCs w:val="24"/>
          <w:lang w:eastAsia="pl-PL"/>
        </w:rPr>
        <w:t>oraz egzaminu gimnazjalnego,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9) stwarzanie warunków do działania w zespole: wolontariuszy, stowarzyszeń i innych organizacji, w szczególności organizacji harcerskich, których celem statutowym </w:t>
      </w:r>
      <w:r w:rsidR="00D87851">
        <w:rPr>
          <w:rFonts w:eastAsia="Times New Roman"/>
          <w:bCs/>
          <w:color w:val="000000"/>
          <w:szCs w:val="24"/>
          <w:lang w:eastAsia="pl-PL"/>
        </w:rPr>
        <w:br/>
      </w:r>
      <w:r w:rsidRPr="000A7345">
        <w:rPr>
          <w:rFonts w:eastAsia="Times New Roman"/>
          <w:bCs/>
          <w:color w:val="000000"/>
          <w:szCs w:val="24"/>
          <w:lang w:eastAsia="pl-PL"/>
        </w:rPr>
        <w:t>jest działalność wychowawcza lub rozszerzanie i wzbogacanie form działalności dydaktycznej, wychowawczej i opiekuńczej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10) występowanie do</w:t>
      </w:r>
      <w:r>
        <w:rPr>
          <w:rFonts w:eastAsia="Times New Roman"/>
          <w:bCs/>
          <w:color w:val="000000"/>
          <w:szCs w:val="24"/>
          <w:lang w:eastAsia="pl-PL"/>
        </w:rPr>
        <w:t xml:space="preserve"> Mazowieckiego </w:t>
      </w:r>
      <w:r w:rsidRPr="000A7345">
        <w:rPr>
          <w:rFonts w:eastAsia="Times New Roman"/>
          <w:bCs/>
          <w:color w:val="000000"/>
          <w:szCs w:val="24"/>
          <w:lang w:eastAsia="pl-PL"/>
        </w:rPr>
        <w:t>Kuratora Oświaty z wnioskiem o przeniesienie ucznia do innej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11) przedstawianie radzie pedagogicznej, nie rzadziej niż dwa razy w roku szkolnym, ogólnych wniosków wynikających ze sprawowanego nadzoru pedagogicznego </w:t>
      </w:r>
      <w:r w:rsidR="00D87851">
        <w:rPr>
          <w:rFonts w:eastAsia="Times New Roman"/>
          <w:bCs/>
          <w:color w:val="000000"/>
          <w:szCs w:val="24"/>
          <w:lang w:eastAsia="pl-PL"/>
        </w:rPr>
        <w:br/>
      </w:r>
      <w:r w:rsidRPr="000A7345">
        <w:rPr>
          <w:rFonts w:eastAsia="Times New Roman"/>
          <w:bCs/>
          <w:color w:val="000000"/>
          <w:szCs w:val="24"/>
          <w:lang w:eastAsia="pl-PL"/>
        </w:rPr>
        <w:t>oraz informacji o działalności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12) wstrzymywanie wykonania uchwał rady pedagogicznej, podjętych w ramach </w:t>
      </w:r>
      <w:r w:rsidR="00D87851">
        <w:rPr>
          <w:rFonts w:eastAsia="Times New Roman"/>
          <w:bCs/>
          <w:color w:val="000000"/>
          <w:szCs w:val="24"/>
          <w:lang w:eastAsia="pl-PL"/>
        </w:rPr>
        <w:br/>
      </w:r>
      <w:r w:rsidRPr="000A7345">
        <w:rPr>
          <w:rFonts w:eastAsia="Times New Roman"/>
          <w:bCs/>
          <w:color w:val="000000"/>
          <w:szCs w:val="24"/>
          <w:lang w:eastAsia="pl-PL"/>
        </w:rPr>
        <w:t>jej kompetencji stanowiących, niezgodnych z przepisami prawa,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13) wydawanie zezwolenia na spełnianie przez dziecko obowiązku szkolnego poza szkołą oraz określenie warunków jego spełniania,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14) kontrolowanie spełniania obowiązku szkolnego przez dzieci mieszkające w obwodzie szkoły podstawowej,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15) dopuszczanie do użytku w szkole zaproponowanych przez nauczycieli programów nauczania, podręczników, materiałów edukacyjnych oraz ćwiczeniowych,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16) podawanie do publicznej wiadomości zestawu podręczników, które będą obowiązywać od początku następnego roku szkolnego,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17) zezwalanie uczniowi na indywidualny program lub tok nauki,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18) organizowanie uczniowi, który posiada orzeczenie o potrzebie indywidualnego nauczania, takiego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19) </w:t>
      </w:r>
      <w:r>
        <w:rPr>
          <w:rFonts w:eastAsia="Times New Roman"/>
          <w:bCs/>
          <w:color w:val="000000"/>
          <w:szCs w:val="24"/>
          <w:lang w:eastAsia="pl-PL"/>
        </w:rPr>
        <w:t xml:space="preserve">ustalenie </w:t>
      </w:r>
      <w:r w:rsidRPr="000A7345">
        <w:rPr>
          <w:rFonts w:eastAsia="Times New Roman"/>
          <w:bCs/>
          <w:color w:val="000000"/>
          <w:szCs w:val="24"/>
          <w:lang w:eastAsia="pl-PL"/>
        </w:rPr>
        <w:t>dodatkowych dni wolnych od zajęć dydaktyczno-wychowawczych,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20) organizowanie pomocy psychologiczno-pedagogicznej uczniom, rodzicom uczniów </w:t>
      </w:r>
      <w:r w:rsidR="00D87851">
        <w:rPr>
          <w:rFonts w:eastAsia="Times New Roman"/>
          <w:bCs/>
          <w:color w:val="000000"/>
          <w:szCs w:val="24"/>
          <w:lang w:eastAsia="pl-PL"/>
        </w:rPr>
        <w:br/>
      </w:r>
      <w:r w:rsidRPr="000A7345">
        <w:rPr>
          <w:rFonts w:eastAsia="Times New Roman"/>
          <w:bCs/>
          <w:color w:val="000000"/>
          <w:szCs w:val="24"/>
          <w:lang w:eastAsia="pl-PL"/>
        </w:rPr>
        <w:t>i nauczycielom,</w:t>
      </w:r>
    </w:p>
    <w:p w:rsidR="00676986" w:rsidRPr="000A7345" w:rsidRDefault="00676986" w:rsidP="009E4750">
      <w:pPr>
        <w:autoSpaceDE w:val="0"/>
        <w:autoSpaceDN w:val="0"/>
        <w:adjustRightInd w:val="0"/>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21) ustalanie na podstawie ramowego planu nauczania </w:t>
      </w:r>
      <w:r w:rsidRPr="000A7345">
        <w:rPr>
          <w:color w:val="000000"/>
          <w:szCs w:val="24"/>
          <w:lang w:eastAsia="pl-PL"/>
        </w:rPr>
        <w:t xml:space="preserve">dla poszczególnych klas </w:t>
      </w:r>
      <w:r w:rsidR="00D87851">
        <w:rPr>
          <w:color w:val="000000"/>
          <w:szCs w:val="24"/>
          <w:lang w:eastAsia="pl-PL"/>
        </w:rPr>
        <w:br/>
      </w:r>
      <w:r w:rsidRPr="000A7345">
        <w:rPr>
          <w:color w:val="000000"/>
          <w:szCs w:val="24"/>
          <w:lang w:eastAsia="pl-PL"/>
        </w:rPr>
        <w:t>i oddziałów tygodniowego rozkładu zajęć</w:t>
      </w:r>
      <w:r w:rsidRPr="000A7345">
        <w:rPr>
          <w:color w:val="000000"/>
          <w:sz w:val="20"/>
          <w:szCs w:val="20"/>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22) realizacja zaleceń wynikających z orzeczenia o potrzebie kształcenia specjalnego ucznia</w:t>
      </w:r>
      <w:r>
        <w:rPr>
          <w:rFonts w:eastAsia="Times New Roman"/>
          <w:bCs/>
          <w:color w:val="000000"/>
          <w:szCs w:val="24"/>
          <w:lang w:eastAsia="pl-PL"/>
        </w:rPr>
        <w:t xml:space="preserve"> zgodnie z zaleceniami Poradni Psychologiczno – P</w:t>
      </w:r>
      <w:r w:rsidR="00B56E14">
        <w:rPr>
          <w:rFonts w:eastAsia="Times New Roman"/>
          <w:bCs/>
          <w:color w:val="000000"/>
          <w:szCs w:val="24"/>
          <w:lang w:eastAsia="pl-PL"/>
        </w:rPr>
        <w:t>edagogicznej</w:t>
      </w:r>
      <w:r>
        <w:rPr>
          <w:rFonts w:eastAsia="Times New Roman"/>
          <w:bCs/>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4. Do kompetencji dyrektora, wynikających z ustawy – Karta Nauczyciela oraz Kodeks pracy należy w szczególności: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 kierowanie jako kierownik zakładem pracy dla zatrudnionych w szkole nauczycieli </w:t>
      </w:r>
      <w:r w:rsidR="00B56E14">
        <w:rPr>
          <w:rFonts w:eastAsia="Times New Roman"/>
          <w:bCs/>
          <w:color w:val="000000"/>
          <w:szCs w:val="24"/>
          <w:lang w:eastAsia="pl-PL"/>
        </w:rPr>
        <w:br/>
      </w:r>
      <w:r w:rsidRPr="000A7345">
        <w:rPr>
          <w:rFonts w:eastAsia="Times New Roman"/>
          <w:bCs/>
          <w:color w:val="000000"/>
          <w:szCs w:val="24"/>
          <w:lang w:eastAsia="pl-PL"/>
        </w:rPr>
        <w:t>i pracowników niebędących nauczycielami,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decydowanie w sprawach zatrudniania i zwalniania nauczycieli oraz innych pracowników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3) decydowanie w sprawach przyznawania nagród oraz wymierzania kar porządkowych nauczycielom i innym pracownikom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4) występowanie z wnioskami w sprawach odznaczeń, nagród i innych wyróżnień </w:t>
      </w:r>
      <w:r w:rsidR="00B56E14">
        <w:rPr>
          <w:rFonts w:eastAsia="Times New Roman"/>
          <w:bCs/>
          <w:color w:val="000000"/>
          <w:szCs w:val="24"/>
          <w:lang w:eastAsia="pl-PL"/>
        </w:rPr>
        <w:br/>
      </w:r>
      <w:r w:rsidRPr="000A7345">
        <w:rPr>
          <w:rFonts w:eastAsia="Times New Roman"/>
          <w:bCs/>
          <w:color w:val="000000"/>
          <w:szCs w:val="24"/>
          <w:lang w:eastAsia="pl-PL"/>
        </w:rPr>
        <w:t>dla nauczycieli oraz pozostałych pracowników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5) dokonywanie oceny pracy nauczycieli oraz pozostałych pracowników szkoły mających status pracowników samorządowych,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6) sprawowanie opieki nad dziećmi uczącymi się 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7) odpowiedzialność za dydaktyczny, wychowawczy i opiekuńczy poziom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8) tworzenie warunków do rozwijania samorządnej i samodzielnej pracy uczniów,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9) zapewnienie pomocy nauczycielom w realizacji ich zadań oraz doskonaleniu zawodowym,</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10) zapewnienie, w miarę możliwości, odpowiednich warunków organizacyjnych </w:t>
      </w:r>
      <w:r w:rsidR="00B56E14">
        <w:rPr>
          <w:rFonts w:eastAsia="Times New Roman"/>
          <w:bCs/>
          <w:color w:val="000000"/>
          <w:szCs w:val="24"/>
          <w:lang w:eastAsia="pl-PL"/>
        </w:rPr>
        <w:br/>
      </w:r>
      <w:r w:rsidRPr="000A7345">
        <w:rPr>
          <w:rFonts w:eastAsia="Times New Roman"/>
          <w:bCs/>
          <w:color w:val="000000"/>
          <w:szCs w:val="24"/>
          <w:lang w:eastAsia="pl-PL"/>
        </w:rPr>
        <w:t>do realizacji zadań dydaktycznych i opiekuńczo-wychowawczych,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11) zapewnienie bezpieczeństwa uczniom i nauczycielom w czasie zajęć organizowanych przez szkołę,</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12) organizowanie procesu awansu zawodowego nauczycieli,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 dobra dziecka,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15) współdziałanie z zakładowymi organizacjami związkowymi, w zakresie ustalonym ustawą o związkach zawodowych,</w:t>
      </w:r>
    </w:p>
    <w:p w:rsidR="00676986" w:rsidRPr="00B32E00"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16) administrowanie zakładowym funduszem świadczeń socjalnych, zgodnie z ustalonym regulaminem tegoż fundusz</w:t>
      </w:r>
      <w:r w:rsidR="004A51E1">
        <w:rPr>
          <w:rFonts w:eastAsia="Times New Roman"/>
          <w:bCs/>
          <w:color w:val="000000"/>
          <w:szCs w:val="24"/>
          <w:lang w:eastAsia="pl-PL"/>
        </w:rPr>
        <w:t>u, stanowiącym odrębny dokument.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5. Dyrektor szkoły w wykonywaniu swoich zadań współpracuje z radą pedagogiczną, radą rodziców i samorządem uczniowskim.</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rsidR="00676986" w:rsidRPr="000A7345" w:rsidRDefault="00676986" w:rsidP="009E4750">
      <w:pPr>
        <w:spacing w:before="120" w:after="0"/>
        <w:jc w:val="center"/>
        <w:rPr>
          <w:rFonts w:eastAsia="Times New Roman"/>
          <w:bCs/>
          <w:color w:val="000000"/>
          <w:szCs w:val="24"/>
          <w:lang w:eastAsia="pl-PL"/>
        </w:rPr>
      </w:pPr>
    </w:p>
    <w:p w:rsidR="00676986"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t>§ 12</w:t>
      </w:r>
    </w:p>
    <w:p w:rsidR="00676986" w:rsidRPr="003E1040" w:rsidRDefault="00676986" w:rsidP="009E4750">
      <w:pPr>
        <w:spacing w:before="120" w:after="0"/>
        <w:jc w:val="center"/>
        <w:rPr>
          <w:rFonts w:eastAsia="Times New Roman"/>
          <w:b/>
          <w:bCs/>
          <w:color w:val="000000"/>
          <w:szCs w:val="24"/>
          <w:lang w:eastAsia="pl-PL"/>
        </w:rPr>
      </w:pPr>
      <w:r w:rsidRPr="003E1040">
        <w:rPr>
          <w:rFonts w:eastAsia="Times New Roman"/>
          <w:b/>
          <w:bCs/>
          <w:color w:val="000000"/>
          <w:szCs w:val="24"/>
          <w:lang w:eastAsia="pl-PL"/>
        </w:rPr>
        <w:t>Rada Pedagogiczna</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1. Radę pedagogiczną tworzą dyrektor i wszyscy nauczyciele zatrudnieni w szkole. </w:t>
      </w:r>
      <w:r w:rsidRPr="000A7345">
        <w:rPr>
          <w:rFonts w:eastAsia="Times New Roman"/>
          <w:color w:val="000000"/>
          <w:szCs w:val="24"/>
          <w:lang w:eastAsia="pl-PL"/>
        </w:rPr>
        <w:br/>
        <w:t>W zebraniach rady pedagogicznej mogą brać udział z głosem doradczym osoby zapraszane przez jej przewodniczącego na wniosek lub za zgodą rady pedagogicznej.</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Do jej kompetencji stanowiących należy: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zatwierdzanie planów pracy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podejmowanie uchwał w sprawie wyników klasyfikacji i promocji uczniów,</w:t>
      </w:r>
    </w:p>
    <w:p w:rsidR="00676986" w:rsidRPr="000A7345" w:rsidRDefault="00676986" w:rsidP="009E4750">
      <w:pPr>
        <w:spacing w:before="120" w:after="0"/>
        <w:ind w:left="284"/>
        <w:jc w:val="both"/>
        <w:rPr>
          <w:rFonts w:eastAsia="Times New Roman"/>
          <w:color w:val="000000"/>
          <w:szCs w:val="24"/>
          <w:lang w:eastAsia="pl-PL"/>
        </w:rPr>
      </w:pPr>
      <w:r w:rsidRPr="004321FD">
        <w:rPr>
          <w:rFonts w:eastAsia="Times New Roman"/>
          <w:bCs/>
          <w:color w:val="000000"/>
          <w:szCs w:val="24"/>
          <w:lang w:eastAsia="pl-PL"/>
        </w:rPr>
        <w:t>3) podejmowanie uchwał w sprawie eksperymentów pedagogicznych 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4) ustalanie organizacji doskonalenia zawodowego nauczycieli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5) ustalanie sposobu wykorzystania wyników nadzoru pedagogicznego, w tym sprawowanego nad szkołą przez organ sprawujący nadzór pedagogiczny, w celu doskonalenia pracy szkoły.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Rada pedagogiczna opiniuje w szczególności:</w:t>
      </w:r>
    </w:p>
    <w:p w:rsidR="00676986" w:rsidRPr="000A7345" w:rsidRDefault="00676986" w:rsidP="009E4750">
      <w:pPr>
        <w:spacing w:before="120" w:after="0"/>
        <w:ind w:left="284"/>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1) organizację pracy szkoły, zwłaszcza tygodniowy rozkład zajęć,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projekt planu finansowego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wnioski dyrektora o przyznanie nauczycielom odznaczeń, nagród i innych wyróżnień,</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4) wnioski dyrektora dotyczące kandydatów do powierzenia im funkcji kierowniczych </w:t>
      </w:r>
      <w:r w:rsidR="00B56E14">
        <w:rPr>
          <w:rFonts w:eastAsia="Times New Roman"/>
          <w:color w:val="000000"/>
          <w:szCs w:val="24"/>
          <w:lang w:eastAsia="pl-PL"/>
        </w:rPr>
        <w:br/>
      </w:r>
      <w:r w:rsidRPr="000A7345">
        <w:rPr>
          <w:rFonts w:eastAsia="Times New Roman"/>
          <w:color w:val="000000"/>
          <w:szCs w:val="24"/>
          <w:lang w:eastAsia="pl-PL"/>
        </w:rPr>
        <w:t>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5) propozycje dyrektora szkoły w sprawach przydziału nauczycielom stałych prac i zajęć </w:t>
      </w:r>
      <w:r w:rsidR="00B56E14">
        <w:rPr>
          <w:rFonts w:eastAsia="Times New Roman"/>
          <w:color w:val="000000"/>
          <w:szCs w:val="24"/>
          <w:lang w:eastAsia="pl-PL"/>
        </w:rPr>
        <w:br/>
      </w:r>
      <w:r w:rsidRPr="000A7345">
        <w:rPr>
          <w:rFonts w:eastAsia="Times New Roman"/>
          <w:color w:val="000000"/>
          <w:szCs w:val="24"/>
          <w:lang w:eastAsia="pl-PL"/>
        </w:rPr>
        <w:t>w ramach wynagrodzenia zasadniczego oraz dodatkowo płatnych zajęć dydaktycznych, wychowawczych i opiekuńczych,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wnioski o zezwolenie na indywidualny tok nauki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zaproponowany przez nauczyciela program wychowania przedszkolnego lub program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8) dopuszczenie do użytku w szkole zaproponowanego programu nauczania w szkole podstawowej, zestawu podręczników, materiałów edukacyjnych oraz ćwiczeniowych,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9) zamiar powierzenia stanowiska dyrektora szkoły, gdy konkurs nie wyłonił kandydata albo do konkursu nikt się nie zgłosił,</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10) przedłużenie powierzenia stanowiska dyrektora,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11) ustalanie dodatkowych dni wolnych od zajęć</w:t>
      </w:r>
    </w:p>
    <w:p w:rsidR="00676986" w:rsidRPr="000A7345" w:rsidRDefault="00676986" w:rsidP="009E4750">
      <w:pPr>
        <w:spacing w:before="120" w:after="0"/>
        <w:ind w:left="284"/>
        <w:jc w:val="both"/>
        <w:rPr>
          <w:rFonts w:eastAsia="Times New Roman"/>
          <w:bCs/>
          <w:color w:val="000000"/>
          <w:szCs w:val="24"/>
          <w:lang w:eastAsia="pl-PL"/>
        </w:rPr>
      </w:pPr>
      <w:r w:rsidRPr="000A7345">
        <w:rPr>
          <w:rFonts w:eastAsia="Times New Roman"/>
          <w:bCs/>
          <w:color w:val="000000"/>
          <w:szCs w:val="24"/>
          <w:lang w:eastAsia="pl-PL"/>
        </w:rPr>
        <w:t xml:space="preserve">12) wprowadzenie dodatkowych </w:t>
      </w:r>
      <w:r w:rsidRPr="003A7BC1">
        <w:rPr>
          <w:rFonts w:eastAsia="Times New Roman"/>
          <w:bCs/>
          <w:color w:val="000000"/>
          <w:szCs w:val="24"/>
          <w:lang w:eastAsia="pl-PL"/>
        </w:rPr>
        <w:t>zajęć edukacyjnych</w:t>
      </w:r>
      <w:r w:rsidRPr="000A7345">
        <w:rPr>
          <w:rFonts w:eastAsia="Times New Roman"/>
          <w:bCs/>
          <w:color w:val="000000"/>
          <w:szCs w:val="24"/>
          <w:lang w:eastAsia="pl-PL"/>
        </w:rPr>
        <w:t xml:space="preserve"> do szkolnego planu nauczania,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4. Rada pedagogiczna deleguje dwóch przedstawicieli do komisji konkursowej wyłaniającej kandydata na stanowisko dyrektora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5. Rada pedagogiczna przygotowuje projekt statutu szkoły oraz jego zmian i uchwala statut lub jego zmiany.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6. Rada pedagogiczna może występować z wnioskiem do organu prowadzącego szkołę </w:t>
      </w:r>
      <w:r w:rsidR="00B56E14">
        <w:rPr>
          <w:rFonts w:eastAsia="Times New Roman"/>
          <w:bCs/>
          <w:color w:val="000000"/>
          <w:szCs w:val="24"/>
          <w:lang w:eastAsia="pl-PL"/>
        </w:rPr>
        <w:br/>
      </w:r>
      <w:r w:rsidRPr="000A7345">
        <w:rPr>
          <w:rFonts w:eastAsia="Times New Roman"/>
          <w:bCs/>
          <w:color w:val="000000"/>
          <w:szCs w:val="24"/>
          <w:lang w:eastAsia="pl-PL"/>
        </w:rPr>
        <w:t>o odwołanie z funkcji dyrektora szkoły oraz odwołanie nauczyciela z innej funkcji kierowniczej w szkole.</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7. Rada pedagogiczna </w:t>
      </w:r>
      <w:r w:rsidRPr="003A7BC1">
        <w:rPr>
          <w:rFonts w:eastAsia="Times New Roman"/>
          <w:bCs/>
          <w:szCs w:val="24"/>
          <w:lang w:eastAsia="pl-PL"/>
        </w:rPr>
        <w:t>działa wg regulaminu</w:t>
      </w:r>
      <w:r w:rsidR="00747D2F">
        <w:rPr>
          <w:rFonts w:eastAsia="Times New Roman"/>
          <w:bCs/>
          <w:szCs w:val="24"/>
          <w:lang w:eastAsia="pl-PL"/>
        </w:rPr>
        <w:t xml:space="preserve"> </w:t>
      </w:r>
      <w:r w:rsidRPr="0000406F">
        <w:rPr>
          <w:rFonts w:eastAsia="Times New Roman"/>
          <w:b/>
          <w:bCs/>
          <w:szCs w:val="24"/>
          <w:lang w:eastAsia="pl-PL"/>
        </w:rPr>
        <w:t>(załącznik nr 2),</w:t>
      </w:r>
      <w:r w:rsidR="00560D50">
        <w:rPr>
          <w:rFonts w:eastAsia="Times New Roman"/>
          <w:b/>
          <w:bCs/>
          <w:szCs w:val="24"/>
          <w:lang w:eastAsia="pl-PL"/>
        </w:rPr>
        <w:t xml:space="preserve"> </w:t>
      </w:r>
      <w:r w:rsidRPr="000A7345">
        <w:rPr>
          <w:rFonts w:eastAsia="Times New Roman"/>
          <w:bCs/>
          <w:color w:val="000000"/>
          <w:szCs w:val="24"/>
          <w:lang w:eastAsia="pl-PL"/>
        </w:rPr>
        <w:t xml:space="preserve">który jest odrębnym dokumentem.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rsidR="00676986" w:rsidRPr="000A7345" w:rsidRDefault="00676986" w:rsidP="009E4750">
      <w:pPr>
        <w:spacing w:before="120" w:after="0"/>
        <w:jc w:val="center"/>
        <w:rPr>
          <w:rFonts w:eastAsia="Times New Roman"/>
          <w:bCs/>
          <w:color w:val="000000"/>
          <w:szCs w:val="24"/>
          <w:lang w:eastAsia="pl-PL"/>
        </w:rPr>
      </w:pPr>
    </w:p>
    <w:p w:rsidR="00676986"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t>§ 13</w:t>
      </w:r>
    </w:p>
    <w:p w:rsidR="00676986" w:rsidRPr="003E1040" w:rsidRDefault="00676986" w:rsidP="009E4750">
      <w:pPr>
        <w:spacing w:before="120" w:after="0"/>
        <w:jc w:val="center"/>
        <w:rPr>
          <w:rFonts w:eastAsia="Times New Roman"/>
          <w:b/>
          <w:bCs/>
          <w:color w:val="000000"/>
          <w:szCs w:val="24"/>
          <w:lang w:eastAsia="pl-PL"/>
        </w:rPr>
      </w:pPr>
      <w:r w:rsidRPr="003E1040">
        <w:rPr>
          <w:rFonts w:eastAsia="Times New Roman"/>
          <w:b/>
          <w:bCs/>
          <w:color w:val="000000"/>
          <w:szCs w:val="24"/>
          <w:lang w:eastAsia="pl-PL"/>
        </w:rPr>
        <w:t>Samorząd Uczniowski</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Samorząd uczniowski tworzą wszyscy uczniowie szkoły. Organem samorządu jest rada samorządu uczniowskiego. </w:t>
      </w:r>
    </w:p>
    <w:p w:rsidR="00676986" w:rsidRPr="003E1040" w:rsidRDefault="00676986" w:rsidP="009E4750">
      <w:pPr>
        <w:spacing w:before="120" w:after="0"/>
        <w:jc w:val="both"/>
        <w:rPr>
          <w:rFonts w:eastAsia="Times New Roman"/>
          <w:szCs w:val="24"/>
          <w:lang w:eastAsia="pl-PL"/>
        </w:rPr>
      </w:pPr>
      <w:r w:rsidRPr="003E1040">
        <w:rPr>
          <w:rFonts w:eastAsia="Times New Roman"/>
          <w:szCs w:val="24"/>
          <w:lang w:eastAsia="pl-PL"/>
        </w:rPr>
        <w:t xml:space="preserve">2. </w:t>
      </w:r>
      <w:r w:rsidRPr="003E1040">
        <w:rPr>
          <w:szCs w:val="24"/>
          <w:shd w:val="clear" w:color="auto" w:fill="FFFFFF"/>
        </w:rPr>
        <w:t>Samorząd w porozumieniu z dyrektorem szkoły może podejmować działania z zakresu wolontariatu.</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Samorząd uczniowski może przedstawiać wnioski wszystkim organom szkoły w sprawach dotyczących szkoły, szczególnie dotyczących praw uczniów.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4. Na wniosek dyrektora szkoły samorząd wyraża opinię o pracy nauczyciela.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5. Samorząd uczniowski może przedstawiać radzie pedagogicznej oraz dyrektorowi szkoły wnioski i opinie we wszystkich sprawach danej szkoły, a w szczególności w sprawach dotyczących praw uczniów, takich jak:</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prawo do zapoznawania się z programem nauczania, z jego treścią, celem i stawianymi wymaganiami,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2) prawo do jawnej i umotywowanej oceny postępów w nauce i zachowaniu,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rsidR="00676986" w:rsidRDefault="00676986" w:rsidP="009E4750">
      <w:pPr>
        <w:spacing w:before="120" w:after="0"/>
        <w:ind w:left="284"/>
        <w:jc w:val="both"/>
        <w:rPr>
          <w:rFonts w:eastAsia="Times New Roman"/>
          <w:bCs/>
          <w:color w:val="000000"/>
          <w:szCs w:val="24"/>
          <w:lang w:eastAsia="pl-PL"/>
        </w:rPr>
      </w:pPr>
      <w:r>
        <w:rPr>
          <w:rFonts w:eastAsia="Times New Roman"/>
          <w:bCs/>
          <w:color w:val="000000"/>
          <w:szCs w:val="24"/>
          <w:lang w:eastAsia="pl-PL"/>
        </w:rPr>
        <w:t>4</w:t>
      </w:r>
      <w:r w:rsidRPr="000A7345">
        <w:rPr>
          <w:rFonts w:eastAsia="Times New Roman"/>
          <w:bCs/>
          <w:color w:val="000000"/>
          <w:szCs w:val="24"/>
          <w:lang w:eastAsia="pl-PL"/>
        </w:rPr>
        <w:t>) prawo organizowania działalności kulturalnej, oświatowej, sportowej oraz rozrywkowej zgodnie z własnymi potrzebami i możliwościami organizacyjnymi, w poroz</w:t>
      </w:r>
      <w:r>
        <w:rPr>
          <w:rFonts w:eastAsia="Times New Roman"/>
          <w:bCs/>
          <w:color w:val="000000"/>
          <w:szCs w:val="24"/>
          <w:lang w:eastAsia="pl-PL"/>
        </w:rPr>
        <w:t xml:space="preserve">umieniu </w:t>
      </w:r>
      <w:r w:rsidR="00B56E14">
        <w:rPr>
          <w:rFonts w:eastAsia="Times New Roman"/>
          <w:bCs/>
          <w:color w:val="000000"/>
          <w:szCs w:val="24"/>
          <w:lang w:eastAsia="pl-PL"/>
        </w:rPr>
        <w:br/>
      </w:r>
      <w:r>
        <w:rPr>
          <w:rFonts w:eastAsia="Times New Roman"/>
          <w:bCs/>
          <w:color w:val="000000"/>
          <w:szCs w:val="24"/>
          <w:lang w:eastAsia="pl-PL"/>
        </w:rPr>
        <w:t>z dyrektorem.</w:t>
      </w:r>
    </w:p>
    <w:p w:rsidR="00676986" w:rsidRPr="00892831" w:rsidRDefault="00676986" w:rsidP="009E4750">
      <w:pPr>
        <w:spacing w:before="120" w:after="0"/>
        <w:ind w:left="284"/>
        <w:jc w:val="both"/>
        <w:rPr>
          <w:rFonts w:eastAsia="Times New Roman"/>
          <w:bCs/>
          <w:color w:val="000000"/>
          <w:szCs w:val="24"/>
          <w:lang w:eastAsia="pl-PL"/>
        </w:rPr>
      </w:pPr>
      <w:r>
        <w:rPr>
          <w:rFonts w:eastAsia="Times New Roman"/>
          <w:bCs/>
          <w:color w:val="000000"/>
          <w:szCs w:val="24"/>
          <w:lang w:eastAsia="pl-PL"/>
        </w:rPr>
        <w:t xml:space="preserve">5) </w:t>
      </w:r>
      <w:r w:rsidRPr="003A7BC1">
        <w:rPr>
          <w:rFonts w:eastAsia="Times New Roman"/>
          <w:szCs w:val="24"/>
          <w:lang w:eastAsia="pl-PL"/>
        </w:rPr>
        <w:t xml:space="preserve">Zasady wybierania i działania  samorządu uczniowskiego określa regulamin </w:t>
      </w:r>
      <w:r>
        <w:rPr>
          <w:rFonts w:eastAsia="Times New Roman"/>
          <w:bCs/>
          <w:color w:val="000000"/>
          <w:szCs w:val="24"/>
          <w:lang w:eastAsia="pl-PL"/>
        </w:rPr>
        <w:br/>
      </w:r>
      <w:r w:rsidRPr="00892831">
        <w:rPr>
          <w:rFonts w:eastAsia="Times New Roman"/>
          <w:b/>
          <w:szCs w:val="24"/>
          <w:lang w:eastAsia="pl-PL"/>
        </w:rPr>
        <w:t>(załącznik nr 3)</w:t>
      </w:r>
      <w:r>
        <w:rPr>
          <w:rFonts w:eastAsia="Times New Roman"/>
          <w:b/>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p>
    <w:p w:rsidR="00676986" w:rsidRPr="000A7345" w:rsidRDefault="00676986" w:rsidP="009E4750">
      <w:pPr>
        <w:spacing w:before="120" w:after="0"/>
        <w:jc w:val="center"/>
        <w:rPr>
          <w:rFonts w:eastAsia="Times New Roman"/>
          <w:bCs/>
          <w:color w:val="000000"/>
          <w:szCs w:val="24"/>
          <w:lang w:eastAsia="pl-PL"/>
        </w:rPr>
      </w:pPr>
    </w:p>
    <w:p w:rsidR="00676986"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t>§ 14</w:t>
      </w:r>
    </w:p>
    <w:p w:rsidR="00676986" w:rsidRDefault="00676986" w:rsidP="009E4750">
      <w:pPr>
        <w:spacing w:before="120" w:after="0"/>
        <w:jc w:val="center"/>
        <w:rPr>
          <w:rFonts w:eastAsia="Times New Roman"/>
          <w:bCs/>
          <w:color w:val="000000"/>
          <w:szCs w:val="24"/>
          <w:lang w:eastAsia="pl-PL"/>
        </w:rPr>
      </w:pPr>
    </w:p>
    <w:p w:rsidR="00676986" w:rsidRPr="003E1040" w:rsidRDefault="00676986" w:rsidP="009E4750">
      <w:pPr>
        <w:spacing w:before="120" w:after="0"/>
        <w:jc w:val="center"/>
        <w:rPr>
          <w:rFonts w:eastAsia="Times New Roman"/>
          <w:b/>
          <w:bCs/>
          <w:color w:val="000000"/>
          <w:szCs w:val="24"/>
          <w:lang w:eastAsia="pl-PL"/>
        </w:rPr>
      </w:pPr>
      <w:r w:rsidRPr="003E1040">
        <w:rPr>
          <w:rFonts w:eastAsia="Times New Roman"/>
          <w:b/>
          <w:bCs/>
          <w:color w:val="000000"/>
          <w:szCs w:val="24"/>
          <w:lang w:eastAsia="pl-PL"/>
        </w:rPr>
        <w:t>Rada Rodziców</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1. W szkole działa Rada R</w:t>
      </w:r>
      <w:r w:rsidRPr="000A7345">
        <w:rPr>
          <w:rFonts w:eastAsia="Times New Roman"/>
          <w:color w:val="000000"/>
          <w:szCs w:val="24"/>
          <w:lang w:eastAsia="pl-PL"/>
        </w:rPr>
        <w:t>odziców stanowiąca reprezentację rodziców uczniów.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Rada rodziców uchwala regulamin swojej działalności, </w:t>
      </w:r>
      <w:r>
        <w:rPr>
          <w:rFonts w:eastAsia="Times New Roman"/>
          <w:bCs/>
          <w:color w:val="000000"/>
          <w:szCs w:val="24"/>
          <w:lang w:eastAsia="pl-PL"/>
        </w:rPr>
        <w:t xml:space="preserve">który jest odrębnym dokumentem </w:t>
      </w:r>
      <w:r w:rsidRPr="00B56E14">
        <w:rPr>
          <w:rFonts w:eastAsia="Times New Roman"/>
          <w:b/>
          <w:bCs/>
          <w:szCs w:val="24"/>
          <w:lang w:eastAsia="pl-PL"/>
        </w:rPr>
        <w:t>(załącznik nr 4)</w:t>
      </w:r>
      <w:r w:rsidR="001A062C">
        <w:rPr>
          <w:rFonts w:eastAsia="Times New Roman"/>
          <w:b/>
          <w:bCs/>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Do kompetencji </w:t>
      </w:r>
      <w:r w:rsidRPr="003E1040">
        <w:rPr>
          <w:rFonts w:eastAsia="Times New Roman"/>
          <w:color w:val="000000"/>
          <w:szCs w:val="24"/>
          <w:lang w:eastAsia="pl-PL"/>
        </w:rPr>
        <w:t>rady rodziców</w:t>
      </w:r>
      <w:r w:rsidRPr="000A7345">
        <w:rPr>
          <w:rFonts w:eastAsia="Times New Roman"/>
          <w:color w:val="000000"/>
          <w:szCs w:val="24"/>
          <w:lang w:eastAsia="pl-PL"/>
        </w:rPr>
        <w:t xml:space="preserve"> należy:</w:t>
      </w:r>
    </w:p>
    <w:p w:rsidR="00676986" w:rsidRPr="000A7345" w:rsidRDefault="00676986" w:rsidP="009E4750">
      <w:pPr>
        <w:pStyle w:val="Tekstpodstawowy"/>
        <w:autoSpaceDE/>
        <w:autoSpaceDN/>
        <w:adjustRightInd/>
        <w:spacing w:before="120" w:line="276" w:lineRule="auto"/>
        <w:ind w:left="284"/>
        <w:rPr>
          <w:strike/>
          <w:color w:val="000000"/>
        </w:rPr>
      </w:pPr>
      <w:r w:rsidRPr="000A7345">
        <w:rPr>
          <w:color w:val="000000"/>
        </w:rPr>
        <w:t>1) uchwalanie w porozumieniu z radą pedagogiczną programu</w:t>
      </w:r>
      <w:r w:rsidR="00747D2F">
        <w:rPr>
          <w:color w:val="000000"/>
        </w:rPr>
        <w:t xml:space="preserve"> </w:t>
      </w:r>
      <w:r w:rsidRPr="000A7345">
        <w:rPr>
          <w:color w:val="000000"/>
        </w:rPr>
        <w:t>wychowawczo-profilaktycznego,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opiniowanie programu i harmonogramu poprawy efektywności kształcenia lub wychowania szkoły,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opiniowanie projektu planu finansowego składanego przez dyrektora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4) opiniowanie zestawów podręczników, materiałów edukacyjnych oraz ćwiczeniowych zaproponowanych przez nauczycieli dyrektorowi, przed dopuszczeniem ich do użytku </w:t>
      </w:r>
      <w:r w:rsidR="00B56E14">
        <w:rPr>
          <w:rFonts w:eastAsia="Times New Roman"/>
          <w:bCs/>
          <w:color w:val="000000"/>
          <w:szCs w:val="24"/>
          <w:lang w:eastAsia="pl-PL"/>
        </w:rPr>
        <w:br/>
      </w:r>
      <w:r w:rsidRPr="000A7345">
        <w:rPr>
          <w:rFonts w:eastAsia="Times New Roman"/>
          <w:bCs/>
          <w:color w:val="000000"/>
          <w:szCs w:val="24"/>
          <w:lang w:eastAsia="pl-PL"/>
        </w:rPr>
        <w:t>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5) typowanie dwóch przedstawicieli do komisji konkursowej na stanowisko dyrektora</w:t>
      </w:r>
      <w:r w:rsidRPr="000A7345">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0A7345">
        <w:rPr>
          <w:rFonts w:eastAsia="Times New Roman"/>
          <w:bCs/>
          <w:color w:val="000000"/>
          <w:szCs w:val="24"/>
          <w:lang w:eastAsia="pl-PL"/>
        </w:rPr>
        <w:t>2</w:t>
      </w:r>
      <w:r w:rsidRPr="000A7345">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lastRenderedPageBreak/>
        <w:t>6.</w:t>
      </w:r>
      <w:r w:rsidRPr="000A7345">
        <w:rPr>
          <w:rFonts w:eastAsia="Times New Roman"/>
          <w:color w:val="000000"/>
          <w:szCs w:val="24"/>
          <w:lang w:eastAsia="pl-PL"/>
        </w:rPr>
        <w:t>Rada rodziców prowadzi dokumentację finansową zgodnie z obowiązującymi przepisami prawa.</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15</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16</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Organy szkoły pracują na rzecz szkoły, przyjmując zasadę nieingerowania </w:t>
      </w:r>
      <w:r w:rsidRPr="000A7345">
        <w:rPr>
          <w:rFonts w:eastAsia="Times New Roman"/>
          <w:color w:val="000000"/>
          <w:szCs w:val="24"/>
          <w:lang w:eastAsia="pl-PL"/>
        </w:rPr>
        <w:br/>
        <w:t>w swoje kompetencje oraz zasadę współpracy, współdziałają w realizacji zadań wynikających ze statutu i planów pracy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Organy szkoły zobowiązane są do wyjaśniania motywów podjętych decyzji, o ile zwróci się z takim wnioskiem drugi organ, w terminie nie dłuższym </w:t>
      </w:r>
      <w:r w:rsidRPr="004C2258">
        <w:rPr>
          <w:rFonts w:eastAsia="Times New Roman"/>
          <w:szCs w:val="24"/>
          <w:lang w:eastAsia="pl-PL"/>
        </w:rPr>
        <w:t>niż   14 dni</w:t>
      </w:r>
      <w:r w:rsidRPr="000A7345">
        <w:rPr>
          <w:rFonts w:eastAsia="Times New Roman"/>
          <w:color w:val="000000"/>
          <w:szCs w:val="24"/>
          <w:lang w:eastAsia="pl-PL"/>
        </w:rPr>
        <w:t xml:space="preserve"> od podjęcia decyzji.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3. Działające w szkole organy prowadzą samodzielną i swobodną działalność, w ramach swoich kompetencji, podejmują decyzje w oparciu o regulaminy działalności. Dbają jednak </w:t>
      </w:r>
      <w:r w:rsidR="00B56E14">
        <w:rPr>
          <w:rFonts w:eastAsia="Times New Roman"/>
          <w:bCs/>
          <w:color w:val="000000"/>
          <w:szCs w:val="24"/>
          <w:lang w:eastAsia="pl-PL"/>
        </w:rPr>
        <w:br/>
      </w:r>
      <w:r w:rsidRPr="000A7345">
        <w:rPr>
          <w:rFonts w:eastAsia="Times New Roman"/>
          <w:bCs/>
          <w:color w:val="000000"/>
          <w:szCs w:val="24"/>
          <w:lang w:eastAsia="pl-PL"/>
        </w:rPr>
        <w:t>o bieżące informowanie innych organów szkoły o planowych lub podejmowanych decyzjach bezpośrednio lub pośrednio poprzez dyrektora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4. Konflikty i spory, wynikające pomiędzy organami szkoły, rozstrzyga dyrektor szkoły, </w:t>
      </w:r>
      <w:r w:rsidR="00B56E14">
        <w:rPr>
          <w:rFonts w:eastAsia="Times New Roman"/>
          <w:bCs/>
          <w:color w:val="000000"/>
          <w:szCs w:val="24"/>
          <w:lang w:eastAsia="pl-PL"/>
        </w:rPr>
        <w:br/>
      </w:r>
      <w:r w:rsidRPr="000A7345">
        <w:rPr>
          <w:rFonts w:eastAsia="Times New Roman"/>
          <w:bCs/>
          <w:color w:val="000000"/>
          <w:szCs w:val="24"/>
          <w:lang w:eastAsia="pl-PL"/>
        </w:rPr>
        <w:t>po wysłuchaniu zainteresowanych stron.</w:t>
      </w:r>
    </w:p>
    <w:p w:rsidR="00676986" w:rsidRPr="000A7345" w:rsidRDefault="00676986" w:rsidP="009E4750">
      <w:pPr>
        <w:spacing w:before="120" w:after="0"/>
        <w:jc w:val="center"/>
        <w:rPr>
          <w:rFonts w:eastAsia="Times New Roman"/>
          <w:color w:val="000000"/>
          <w:szCs w:val="24"/>
          <w:lang w:eastAsia="pl-PL"/>
        </w:rPr>
      </w:pPr>
    </w:p>
    <w:p w:rsidR="00B56E14" w:rsidRDefault="00B56E14" w:rsidP="009E4750">
      <w:pPr>
        <w:spacing w:before="120" w:after="0"/>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ROZDZIAŁ IV</w:t>
      </w:r>
    </w:p>
    <w:p w:rsidR="00676986"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ORGANIZACJA SZKOŁY</w:t>
      </w:r>
    </w:p>
    <w:p w:rsidR="00001953" w:rsidRDefault="00001953" w:rsidP="009E4750">
      <w:pPr>
        <w:spacing w:before="120" w:after="0"/>
        <w:jc w:val="center"/>
        <w:rPr>
          <w:rFonts w:eastAsia="Times New Roman"/>
          <w:color w:val="000000"/>
          <w:szCs w:val="24"/>
          <w:lang w:eastAsia="pl-PL"/>
        </w:rPr>
      </w:pPr>
    </w:p>
    <w:p w:rsidR="000C6E23" w:rsidRPr="00001953" w:rsidRDefault="00001953" w:rsidP="00001953">
      <w:pPr>
        <w:spacing w:before="120" w:after="0"/>
        <w:jc w:val="center"/>
        <w:rPr>
          <w:rFonts w:eastAsia="Times New Roman"/>
          <w:color w:val="000000"/>
          <w:szCs w:val="24"/>
          <w:lang w:eastAsia="pl-PL"/>
        </w:rPr>
      </w:pPr>
      <w:r w:rsidRPr="000A7345">
        <w:rPr>
          <w:rFonts w:eastAsia="Times New Roman"/>
          <w:bCs/>
          <w:color w:val="000000"/>
          <w:szCs w:val="24"/>
          <w:lang w:eastAsia="pl-PL"/>
        </w:rPr>
        <w:t>§ 17</w:t>
      </w:r>
    </w:p>
    <w:p w:rsidR="008D24CC" w:rsidRPr="000A7345" w:rsidRDefault="008D24CC" w:rsidP="008D24CC">
      <w:pPr>
        <w:spacing w:before="120" w:after="0"/>
        <w:jc w:val="both"/>
        <w:rPr>
          <w:rFonts w:eastAsia="Times New Roman"/>
          <w:bCs/>
          <w:color w:val="000000"/>
          <w:szCs w:val="24"/>
          <w:lang w:eastAsia="pl-PL"/>
        </w:rPr>
      </w:pP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Podstawową jednostką organizacyjną szkoły jest oddział złożony z uczniów, którzy </w:t>
      </w:r>
      <w:r w:rsidR="00B56E14">
        <w:rPr>
          <w:rFonts w:eastAsia="Times New Roman"/>
          <w:color w:val="000000"/>
          <w:szCs w:val="24"/>
          <w:lang w:eastAsia="pl-PL"/>
        </w:rPr>
        <w:br/>
      </w:r>
      <w:r w:rsidRPr="000A7345">
        <w:rPr>
          <w:rFonts w:eastAsia="Times New Roman"/>
          <w:color w:val="000000"/>
          <w:szCs w:val="24"/>
          <w:lang w:eastAsia="pl-PL"/>
        </w:rPr>
        <w:t>w jednorocznym kursie nauki danego roku szkolnego uczą się wszystkich przedmiotó</w:t>
      </w:r>
      <w:r w:rsidR="00B56E14">
        <w:rPr>
          <w:rFonts w:eastAsia="Times New Roman"/>
          <w:color w:val="000000"/>
          <w:szCs w:val="24"/>
          <w:lang w:eastAsia="pl-PL"/>
        </w:rPr>
        <w:t>w określonych planem nauczania.</w:t>
      </w:r>
    </w:p>
    <w:p w:rsidR="00676986" w:rsidRPr="000A7345" w:rsidRDefault="002F4DBF" w:rsidP="009E4750">
      <w:pPr>
        <w:spacing w:before="120" w:after="0"/>
        <w:jc w:val="both"/>
        <w:rPr>
          <w:rFonts w:eastAsia="Times New Roman"/>
          <w:color w:val="000000"/>
          <w:szCs w:val="24"/>
          <w:lang w:eastAsia="pl-PL"/>
        </w:rPr>
      </w:pPr>
      <w:r>
        <w:rPr>
          <w:rFonts w:eastAsia="Times New Roman"/>
          <w:bCs/>
          <w:color w:val="000000"/>
          <w:szCs w:val="24"/>
          <w:lang w:eastAsia="pl-PL"/>
        </w:rPr>
        <w:t>2</w:t>
      </w:r>
      <w:r w:rsidR="00676986" w:rsidRPr="000A7345">
        <w:rPr>
          <w:rFonts w:eastAsia="Times New Roman"/>
          <w:bCs/>
          <w:color w:val="000000"/>
          <w:szCs w:val="24"/>
          <w:lang w:eastAsia="pl-PL"/>
        </w:rPr>
        <w:t>.</w:t>
      </w:r>
      <w:r w:rsidR="00676986" w:rsidRPr="000A7345">
        <w:rPr>
          <w:rFonts w:eastAsia="Times New Roman"/>
          <w:color w:val="000000"/>
          <w:szCs w:val="24"/>
          <w:lang w:eastAsia="pl-PL"/>
        </w:rPr>
        <w:t xml:space="preserve"> Zajęcia edukacyjne w klasach I-go etapu edukacyjnego są prowadzone w oddziałach liczących nie więcej niż 25 uczniów</w:t>
      </w:r>
      <w:r w:rsidR="00676986" w:rsidRPr="000A7345">
        <w:rPr>
          <w:rFonts w:eastAsia="Times New Roman"/>
          <w:bCs/>
          <w:color w:val="000000"/>
          <w:szCs w:val="24"/>
          <w:lang w:eastAsia="pl-PL"/>
        </w:rPr>
        <w:t>, a w szczególnych przypadkach określonych ustawą – nie więcej niż 27</w:t>
      </w:r>
      <w:r w:rsidR="00676986" w:rsidRPr="000A7345">
        <w:rPr>
          <w:rFonts w:eastAsia="Times New Roman"/>
          <w:color w:val="000000"/>
          <w:szCs w:val="24"/>
          <w:lang w:eastAsia="pl-PL"/>
        </w:rPr>
        <w:t>.</w:t>
      </w:r>
    </w:p>
    <w:p w:rsidR="00676986" w:rsidRPr="000A7345" w:rsidRDefault="002F4DBF" w:rsidP="009E4750">
      <w:pPr>
        <w:spacing w:before="120" w:after="0"/>
        <w:jc w:val="both"/>
        <w:rPr>
          <w:rFonts w:eastAsia="Times New Roman"/>
          <w:color w:val="000000"/>
          <w:szCs w:val="24"/>
          <w:lang w:eastAsia="pl-PL"/>
        </w:rPr>
      </w:pPr>
      <w:r>
        <w:rPr>
          <w:rFonts w:eastAsia="Times New Roman"/>
          <w:bCs/>
          <w:color w:val="000000"/>
          <w:szCs w:val="24"/>
          <w:lang w:eastAsia="pl-PL"/>
        </w:rPr>
        <w:t>3</w:t>
      </w:r>
      <w:r w:rsidR="00676986" w:rsidRPr="000A7345">
        <w:rPr>
          <w:rFonts w:eastAsia="Times New Roman"/>
          <w:bCs/>
          <w:color w:val="000000"/>
          <w:szCs w:val="24"/>
          <w:lang w:eastAsia="pl-PL"/>
        </w:rPr>
        <w:t>.</w:t>
      </w:r>
      <w:r w:rsidR="00676986" w:rsidRPr="000A7345">
        <w:rPr>
          <w:rFonts w:eastAsia="Times New Roman"/>
          <w:color w:val="000000"/>
          <w:szCs w:val="24"/>
          <w:lang w:eastAsia="pl-PL"/>
        </w:rPr>
        <w:t xml:space="preserve"> Szkoła prowadzi oddziały przedszkolne dla dzieci 6-letnich. </w:t>
      </w:r>
    </w:p>
    <w:p w:rsidR="00676986" w:rsidRPr="00BC2FDE" w:rsidRDefault="002F4DBF" w:rsidP="009E4750">
      <w:pPr>
        <w:spacing w:before="120" w:after="0"/>
        <w:jc w:val="both"/>
        <w:rPr>
          <w:rFonts w:eastAsia="Times New Roman"/>
          <w:color w:val="000000"/>
          <w:szCs w:val="24"/>
          <w:lang w:eastAsia="pl-PL"/>
        </w:rPr>
      </w:pPr>
      <w:r w:rsidRPr="00BC2FDE">
        <w:rPr>
          <w:rFonts w:eastAsia="Times New Roman"/>
          <w:bCs/>
          <w:color w:val="000000"/>
          <w:szCs w:val="24"/>
          <w:lang w:eastAsia="pl-PL"/>
        </w:rPr>
        <w:t>4</w:t>
      </w:r>
      <w:r w:rsidR="00676986" w:rsidRPr="00BC2FDE">
        <w:rPr>
          <w:rFonts w:eastAsia="Times New Roman"/>
          <w:bCs/>
          <w:color w:val="000000"/>
          <w:szCs w:val="24"/>
          <w:lang w:eastAsia="pl-PL"/>
        </w:rPr>
        <w:t>.</w:t>
      </w:r>
      <w:r w:rsidR="00676986" w:rsidRPr="00BC2FDE">
        <w:rPr>
          <w:rFonts w:eastAsia="Times New Roman"/>
          <w:color w:val="000000"/>
          <w:szCs w:val="24"/>
          <w:lang w:eastAsia="pl-PL"/>
        </w:rPr>
        <w:t xml:space="preserve"> Liczba uczniów w oddziałach przedszkolnych nie przekracza 25 wychowanków.</w:t>
      </w:r>
      <w:r w:rsidR="00923EA1" w:rsidRPr="00BC2FDE">
        <w:rPr>
          <w:rFonts w:eastAsia="Times New Roman"/>
          <w:color w:val="000000"/>
          <w:szCs w:val="24"/>
          <w:lang w:eastAsia="pl-PL"/>
        </w:rPr>
        <w:t xml:space="preserve"> Oddział przedszkola obejmuje dzieci w zbliżonym wieku, z uwzględnieniem ich potrzeb, zainteresowań, uzdolnień oraz rodzaju niepełnosprawności.</w:t>
      </w:r>
    </w:p>
    <w:p w:rsidR="00484229" w:rsidRPr="00BC2FDE" w:rsidRDefault="00484229" w:rsidP="009E4750">
      <w:pPr>
        <w:spacing w:before="120" w:after="0"/>
        <w:jc w:val="both"/>
        <w:rPr>
          <w:rFonts w:eastAsia="Times New Roman"/>
          <w:color w:val="000000"/>
          <w:szCs w:val="24"/>
          <w:lang w:eastAsia="pl-PL"/>
        </w:rPr>
      </w:pPr>
      <w:r w:rsidRPr="00BC2FDE">
        <w:rPr>
          <w:rFonts w:eastAsia="Times New Roman"/>
          <w:color w:val="000000"/>
          <w:szCs w:val="24"/>
          <w:lang w:eastAsia="pl-PL"/>
        </w:rPr>
        <w:lastRenderedPageBreak/>
        <w:t>5. Liczba uczniów w oddziale klas I – III szkoły podstawowej wynosi nie więcej niż 25.</w:t>
      </w:r>
    </w:p>
    <w:p w:rsidR="006C1BF7" w:rsidRPr="00BC2FDE" w:rsidRDefault="00484229" w:rsidP="009E4750">
      <w:pPr>
        <w:spacing w:before="120" w:after="0"/>
        <w:jc w:val="both"/>
        <w:rPr>
          <w:rFonts w:eastAsia="Times New Roman"/>
          <w:color w:val="000000"/>
          <w:szCs w:val="24"/>
          <w:lang w:eastAsia="pl-PL"/>
        </w:rPr>
      </w:pPr>
      <w:r w:rsidRPr="00BC2FDE">
        <w:rPr>
          <w:rFonts w:eastAsia="Times New Roman"/>
          <w:color w:val="000000"/>
          <w:szCs w:val="24"/>
          <w:lang w:eastAsia="pl-PL"/>
        </w:rPr>
        <w:t xml:space="preserve">6. Jeżeli do oddziału klasy I, II lub III szkoły podstawowej, w okresie od rozpoczęcia do </w:t>
      </w:r>
      <w:r w:rsidR="00923EA1" w:rsidRPr="00BC2FDE">
        <w:rPr>
          <w:rFonts w:eastAsia="Times New Roman"/>
          <w:color w:val="000000"/>
          <w:szCs w:val="24"/>
          <w:lang w:eastAsia="pl-PL"/>
        </w:rPr>
        <w:t>z</w:t>
      </w:r>
      <w:r w:rsidRPr="00BC2FDE">
        <w:rPr>
          <w:rFonts w:eastAsia="Times New Roman"/>
          <w:color w:val="000000"/>
          <w:szCs w:val="24"/>
          <w:lang w:eastAsia="pl-PL"/>
        </w:rPr>
        <w:t xml:space="preserve">akończenia zajęć </w:t>
      </w:r>
      <w:r w:rsidR="006C1BF7" w:rsidRPr="00BC2FDE">
        <w:rPr>
          <w:rFonts w:eastAsia="Times New Roman"/>
          <w:color w:val="000000"/>
          <w:szCs w:val="24"/>
          <w:lang w:eastAsia="pl-PL"/>
        </w:rPr>
        <w:t xml:space="preserve">dydaktyczno-wychowawczych, zostanie przyjęty z urzędu uczeń zamieszkały w obwodzie tej szkoły, </w:t>
      </w:r>
      <w:bookmarkStart w:id="0" w:name="_GoBack"/>
      <w:bookmarkEnd w:id="0"/>
      <w:r w:rsidR="006C1BF7" w:rsidRPr="00BC2FDE">
        <w:rPr>
          <w:rFonts w:eastAsia="Times New Roman"/>
          <w:color w:val="000000"/>
          <w:szCs w:val="24"/>
          <w:lang w:eastAsia="pl-PL"/>
        </w:rPr>
        <w:t>dyrektor szkoły podstawowej może:</w:t>
      </w:r>
    </w:p>
    <w:p w:rsidR="006C1BF7" w:rsidRPr="00BC2FDE" w:rsidRDefault="006C1BF7" w:rsidP="009E4750">
      <w:pPr>
        <w:spacing w:before="120" w:after="0"/>
        <w:jc w:val="both"/>
        <w:rPr>
          <w:rFonts w:eastAsia="Times New Roman"/>
          <w:color w:val="000000"/>
          <w:szCs w:val="24"/>
          <w:lang w:eastAsia="pl-PL"/>
        </w:rPr>
      </w:pPr>
      <w:r w:rsidRPr="00BC2FDE">
        <w:rPr>
          <w:rFonts w:eastAsia="Times New Roman"/>
          <w:color w:val="000000"/>
          <w:szCs w:val="24"/>
          <w:lang w:eastAsia="pl-PL"/>
        </w:rPr>
        <w:t>1)</w:t>
      </w:r>
      <w:r w:rsidR="001A345D" w:rsidRPr="00BC2FDE">
        <w:rPr>
          <w:rFonts w:eastAsia="Times New Roman"/>
          <w:color w:val="000000"/>
          <w:szCs w:val="24"/>
          <w:lang w:eastAsia="pl-PL"/>
        </w:rPr>
        <w:t xml:space="preserve"> Z</w:t>
      </w:r>
      <w:r w:rsidRPr="00BC2FDE">
        <w:rPr>
          <w:rFonts w:eastAsia="Times New Roman"/>
          <w:color w:val="000000"/>
          <w:szCs w:val="24"/>
          <w:lang w:eastAsia="pl-PL"/>
        </w:rPr>
        <w:t>większyć liczbę uczniów w danym oddziale powyżej liczby określonej w ust. 2, nie więcej jednak niż o 2, albo</w:t>
      </w:r>
    </w:p>
    <w:p w:rsidR="006C1BF7" w:rsidRPr="00BC2FDE" w:rsidRDefault="006C1BF7" w:rsidP="009E4750">
      <w:pPr>
        <w:spacing w:before="120" w:after="0"/>
        <w:jc w:val="both"/>
        <w:rPr>
          <w:rFonts w:eastAsia="Times New Roman"/>
          <w:color w:val="000000"/>
          <w:szCs w:val="24"/>
          <w:lang w:eastAsia="pl-PL"/>
        </w:rPr>
      </w:pPr>
      <w:r w:rsidRPr="00BC2FDE">
        <w:rPr>
          <w:rFonts w:eastAsia="Times New Roman"/>
          <w:color w:val="000000"/>
          <w:szCs w:val="24"/>
          <w:lang w:eastAsia="pl-PL"/>
        </w:rPr>
        <w:t>2) podzielić dany oddział za zgodą organu prowadzącego oraz po poinformowaniu rady oddziałowej, o której mowa w art. 83 ust. 2 pkt</w:t>
      </w:r>
      <w:r w:rsidR="00747D2F">
        <w:rPr>
          <w:rFonts w:eastAsia="Times New Roman"/>
          <w:color w:val="000000"/>
          <w:szCs w:val="24"/>
          <w:lang w:eastAsia="pl-PL"/>
        </w:rPr>
        <w:t>.</w:t>
      </w:r>
      <w:r w:rsidRPr="00BC2FDE">
        <w:rPr>
          <w:rFonts w:eastAsia="Times New Roman"/>
          <w:color w:val="000000"/>
          <w:szCs w:val="24"/>
          <w:lang w:eastAsia="pl-PL"/>
        </w:rPr>
        <w:t xml:space="preserve"> 1 ustawy.</w:t>
      </w:r>
    </w:p>
    <w:p w:rsidR="006C1BF7" w:rsidRPr="00BC2FDE" w:rsidRDefault="001A345D" w:rsidP="009E4750">
      <w:pPr>
        <w:spacing w:before="120" w:after="0"/>
        <w:jc w:val="both"/>
        <w:rPr>
          <w:rFonts w:eastAsia="Times New Roman"/>
          <w:color w:val="000000"/>
          <w:szCs w:val="24"/>
          <w:lang w:eastAsia="pl-PL"/>
        </w:rPr>
      </w:pPr>
      <w:r w:rsidRPr="00BC2FDE">
        <w:rPr>
          <w:rFonts w:eastAsia="Times New Roman"/>
          <w:color w:val="000000"/>
          <w:szCs w:val="24"/>
          <w:lang w:eastAsia="pl-PL"/>
        </w:rPr>
        <w:t>7</w:t>
      </w:r>
      <w:r w:rsidR="006C1BF7" w:rsidRPr="00BC2FDE">
        <w:rPr>
          <w:rFonts w:eastAsia="Times New Roman"/>
          <w:color w:val="000000"/>
          <w:szCs w:val="24"/>
          <w:lang w:eastAsia="pl-PL"/>
        </w:rPr>
        <w:t>. Jeżeli w przypadku o którym mowa w ust</w:t>
      </w:r>
      <w:r w:rsidR="00D33DF8" w:rsidRPr="00BC2FDE">
        <w:rPr>
          <w:rFonts w:eastAsia="Times New Roman"/>
          <w:color w:val="000000"/>
          <w:szCs w:val="24"/>
          <w:lang w:eastAsia="pl-PL"/>
        </w:rPr>
        <w:t>. 3, liczba uczniów w oddziale zw</w:t>
      </w:r>
      <w:r w:rsidR="006C1BF7" w:rsidRPr="00BC2FDE">
        <w:rPr>
          <w:rFonts w:eastAsia="Times New Roman"/>
          <w:color w:val="000000"/>
          <w:szCs w:val="24"/>
          <w:lang w:eastAsia="pl-PL"/>
        </w:rPr>
        <w:t>iększy się więcej niż o 2, dyrektor szkoły podstawowej, po poinformowaniu rady oddziałowej, dzieli dany oddział.</w:t>
      </w:r>
    </w:p>
    <w:p w:rsidR="006C1BF7" w:rsidRPr="00BC2FDE" w:rsidRDefault="001A345D" w:rsidP="009E4750">
      <w:pPr>
        <w:spacing w:before="120" w:after="0"/>
        <w:jc w:val="both"/>
        <w:rPr>
          <w:rFonts w:eastAsia="Times New Roman"/>
          <w:color w:val="000000"/>
          <w:szCs w:val="24"/>
          <w:lang w:eastAsia="pl-PL"/>
        </w:rPr>
      </w:pPr>
      <w:r w:rsidRPr="00BC2FDE">
        <w:rPr>
          <w:rFonts w:eastAsia="Times New Roman"/>
          <w:color w:val="000000"/>
          <w:szCs w:val="24"/>
          <w:lang w:eastAsia="pl-PL"/>
        </w:rPr>
        <w:t>8. O</w:t>
      </w:r>
      <w:r w:rsidR="006C1BF7" w:rsidRPr="00BC2FDE">
        <w:rPr>
          <w:rFonts w:eastAsia="Times New Roman"/>
          <w:color w:val="000000"/>
          <w:szCs w:val="24"/>
          <w:lang w:eastAsia="pl-PL"/>
        </w:rPr>
        <w:t>ddział, w którym liczbę uczniów zwiększono zgodnie z ust. 3 pkt. 1, może funkcjonować ze zwiększoną liczbą uczniów w ciągu całego etapu edukacyjnego (…)</w:t>
      </w:r>
    </w:p>
    <w:p w:rsidR="006C1BF7" w:rsidRPr="00BC2FDE" w:rsidRDefault="006C1BF7" w:rsidP="009E4750">
      <w:pPr>
        <w:spacing w:before="120" w:after="0"/>
        <w:jc w:val="both"/>
        <w:rPr>
          <w:rFonts w:eastAsia="Times New Roman"/>
          <w:color w:val="000000"/>
          <w:szCs w:val="24"/>
          <w:lang w:eastAsia="pl-PL"/>
        </w:rPr>
      </w:pPr>
    </w:p>
    <w:p w:rsidR="006C1BF7" w:rsidRPr="00BC2FDE" w:rsidRDefault="001A345D" w:rsidP="009E4750">
      <w:pPr>
        <w:spacing w:before="120" w:after="0"/>
        <w:jc w:val="both"/>
        <w:rPr>
          <w:rFonts w:eastAsia="Times New Roman"/>
          <w:color w:val="000000"/>
          <w:szCs w:val="24"/>
          <w:lang w:eastAsia="pl-PL"/>
        </w:rPr>
      </w:pPr>
      <w:r w:rsidRPr="00BC2FDE">
        <w:rPr>
          <w:rFonts w:eastAsia="Times New Roman"/>
          <w:color w:val="000000"/>
          <w:szCs w:val="24"/>
          <w:lang w:eastAsia="pl-PL"/>
        </w:rPr>
        <w:t>9</w:t>
      </w:r>
      <w:r w:rsidR="006C1BF7" w:rsidRPr="00BC2FDE">
        <w:rPr>
          <w:rFonts w:eastAsia="Times New Roman"/>
          <w:color w:val="000000"/>
          <w:szCs w:val="24"/>
          <w:lang w:eastAsia="pl-PL"/>
        </w:rPr>
        <w:t>. Na zajęciach świetlicowych w szkole podstawowej ogólnodostępnej pod opieką  jednego nauczyciela może pozostawać nie więcej niż 25 uczniów. W przypad</w:t>
      </w:r>
      <w:r w:rsidR="00D33DF8" w:rsidRPr="00BC2FDE">
        <w:rPr>
          <w:rFonts w:eastAsia="Times New Roman"/>
          <w:color w:val="000000"/>
          <w:szCs w:val="24"/>
          <w:lang w:eastAsia="pl-PL"/>
        </w:rPr>
        <w:t>ku szkół ogólnodostępnych i int</w:t>
      </w:r>
      <w:r w:rsidR="006C1BF7" w:rsidRPr="00BC2FDE">
        <w:rPr>
          <w:rFonts w:eastAsia="Times New Roman"/>
          <w:color w:val="000000"/>
          <w:szCs w:val="24"/>
          <w:lang w:eastAsia="pl-PL"/>
        </w:rPr>
        <w:t>egr</w:t>
      </w:r>
      <w:r w:rsidR="00D33DF8" w:rsidRPr="00BC2FDE">
        <w:rPr>
          <w:rFonts w:eastAsia="Times New Roman"/>
          <w:color w:val="000000"/>
          <w:szCs w:val="24"/>
          <w:lang w:eastAsia="pl-PL"/>
        </w:rPr>
        <w:t>acyjnych oraz szkół ogólnodostęp</w:t>
      </w:r>
      <w:r w:rsidR="006C1BF7" w:rsidRPr="00BC2FDE">
        <w:rPr>
          <w:rFonts w:eastAsia="Times New Roman"/>
          <w:color w:val="000000"/>
          <w:szCs w:val="24"/>
          <w:lang w:eastAsia="pl-PL"/>
        </w:rPr>
        <w:t xml:space="preserve">nych </w:t>
      </w:r>
      <w:r w:rsidR="00D33DF8" w:rsidRPr="00BC2FDE">
        <w:rPr>
          <w:rFonts w:eastAsia="Times New Roman"/>
          <w:color w:val="000000"/>
          <w:szCs w:val="24"/>
          <w:lang w:eastAsia="pl-PL"/>
        </w:rPr>
        <w:t>z oddziałami integracyjnymi liczba uczniów niepełnosprawnych na zajęciach świetlicowych pozostających pod opieką jednego nauczyciela wynosi nie więcej niż 5.</w:t>
      </w:r>
    </w:p>
    <w:p w:rsidR="00676986" w:rsidRPr="000A7345" w:rsidRDefault="00676986" w:rsidP="00D33DF8">
      <w:pPr>
        <w:spacing w:before="120" w:after="0"/>
        <w:rPr>
          <w:rFonts w:eastAsia="Times New Roman"/>
          <w:bCs/>
          <w:color w:val="000000"/>
          <w:szCs w:val="24"/>
          <w:lang w:eastAsia="pl-PL"/>
        </w:rPr>
      </w:pPr>
    </w:p>
    <w:p w:rsidR="009E4750" w:rsidRDefault="009E4750"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18</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Zajęcia przeznaczone na realizację podstawy programowej w oddziałach przedszkolnych trwają 5 godzin zegarowych dziennie, a czas zajęć edukacyjnych wynosi do 30 minut.</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19</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W roku poprzedzającym naukę w klasie I przeprowadza się diagnozę gotowości dziecka 6-letniego do podjęcia nauki.</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297859" w:rsidP="009E4750">
      <w:pPr>
        <w:spacing w:before="120" w:after="0"/>
        <w:jc w:val="center"/>
        <w:rPr>
          <w:rFonts w:eastAsia="Times New Roman"/>
          <w:color w:val="000000"/>
          <w:szCs w:val="24"/>
          <w:lang w:eastAsia="pl-PL"/>
        </w:rPr>
      </w:pPr>
      <w:r>
        <w:rPr>
          <w:rFonts w:eastAsia="Times New Roman"/>
          <w:bCs/>
          <w:color w:val="000000"/>
          <w:szCs w:val="24"/>
          <w:lang w:eastAsia="pl-PL"/>
        </w:rPr>
        <w:t>§ 20</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1. W klasach IV</w:t>
      </w:r>
      <w:r w:rsidRPr="000A7345">
        <w:rPr>
          <w:rFonts w:eastAsia="Times New Roman"/>
          <w:color w:val="000000"/>
          <w:szCs w:val="24"/>
          <w:lang w:eastAsia="pl-PL"/>
        </w:rPr>
        <w:t>–VIII</w:t>
      </w:r>
      <w:r w:rsidR="00747D2F">
        <w:rPr>
          <w:rFonts w:eastAsia="Times New Roman"/>
          <w:color w:val="000000"/>
          <w:szCs w:val="24"/>
          <w:lang w:eastAsia="pl-PL"/>
        </w:rPr>
        <w:t xml:space="preserve"> </w:t>
      </w:r>
      <w:r w:rsidRPr="000A7345">
        <w:rPr>
          <w:rFonts w:eastAsia="Times New Roman"/>
          <w:bCs/>
          <w:color w:val="000000"/>
          <w:szCs w:val="24"/>
          <w:lang w:eastAsia="pl-PL"/>
        </w:rPr>
        <w:t xml:space="preserve">szkoły podstawowej podział na grupy jest obowiązkowy zgodnie </w:t>
      </w:r>
      <w:r w:rsidR="00B56E14">
        <w:rPr>
          <w:rFonts w:eastAsia="Times New Roman"/>
          <w:bCs/>
          <w:color w:val="000000"/>
          <w:szCs w:val="24"/>
          <w:lang w:eastAsia="pl-PL"/>
        </w:rPr>
        <w:br/>
      </w:r>
      <w:r w:rsidRPr="000A7345">
        <w:rPr>
          <w:rFonts w:eastAsia="Times New Roman"/>
          <w:bCs/>
          <w:color w:val="000000"/>
          <w:szCs w:val="24"/>
          <w:lang w:eastAsia="pl-PL"/>
        </w:rPr>
        <w:t>z przepisami ministra właściwego do spraw oświaty i wychowania.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W przypadku oddziałów liczących mniej uczniów niż wskazano w przepisie w ust. 1 podziału na grupy można dokonywać za zgodą organu prowadzącego szkołę.</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lastRenderedPageBreak/>
        <w:t>§ 21</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Podstawową formą pracy szkoły są zajęcia dydaktyczno-wychowawcze prowadzone </w:t>
      </w:r>
      <w:r w:rsidR="00B56E14">
        <w:rPr>
          <w:rFonts w:eastAsia="Times New Roman"/>
          <w:color w:val="000000"/>
          <w:szCs w:val="24"/>
          <w:lang w:eastAsia="pl-PL"/>
        </w:rPr>
        <w:br/>
      </w:r>
      <w:r w:rsidRPr="000A7345">
        <w:rPr>
          <w:rFonts w:eastAsia="Times New Roman"/>
          <w:color w:val="000000"/>
          <w:szCs w:val="24"/>
          <w:lang w:eastAsia="pl-PL"/>
        </w:rPr>
        <w:t>w systemie: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kształcenia zintegrowanego na pierwszym etapie edukacyjnym,</w:t>
      </w:r>
    </w:p>
    <w:p w:rsidR="00676986"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klasowo-lekcyjn</w:t>
      </w:r>
      <w:r>
        <w:rPr>
          <w:rFonts w:eastAsia="Times New Roman"/>
          <w:color w:val="000000"/>
          <w:szCs w:val="24"/>
          <w:lang w:eastAsia="pl-PL"/>
        </w:rPr>
        <w:t>ym na drugim etapie edukacyjnym,</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3) klasowo – lekcyjnym w klasach II i III gimnazjum.</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Jednostka lekcyjna trwa 45 minut. W uzasadnionych przypadkach dopuszcza </w:t>
      </w:r>
      <w:r w:rsidR="00B56E14">
        <w:rPr>
          <w:rFonts w:eastAsia="Times New Roman"/>
          <w:color w:val="000000"/>
          <w:szCs w:val="24"/>
          <w:lang w:eastAsia="pl-PL"/>
        </w:rPr>
        <w:br/>
      </w:r>
      <w:r w:rsidRPr="000A7345">
        <w:rPr>
          <w:rFonts w:eastAsia="Times New Roman"/>
          <w:color w:val="000000"/>
          <w:szCs w:val="24"/>
          <w:lang w:eastAsia="pl-PL"/>
        </w:rPr>
        <w:t>się prowadzenie zajęć edukacyjnych w czasie od 30 do 60 minut, zachowując ogólny tygodniowy czas zajęć ustalony w tygodniowym rozkładzie zajęć.</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Czas trwania poszczególnych zajęć edukacyjnych na pierwszym etapie edukacyjnym ustala nauczyciel prowadzący te zajęcia, zachowując ogólny tygodniowy czas zajęć.</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5. Tygodniowy rozkład zajęć na pierwszym etapie edukacyjnym określa ogólny przydział czasu na poszczególne zajęcia wyznaczone ramowym planem nauczania.</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22</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Uwzględniając potrzeby rozwojowe uczniów, szkoła organizuje zajęcia dodatkowe, stosownie do posiadanych środków finansowych.</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Zajęcia dodatkowe prowadzone są</w:t>
      </w:r>
      <w:r w:rsidR="001A062C">
        <w:rPr>
          <w:rFonts w:eastAsia="Times New Roman"/>
          <w:color w:val="000000"/>
          <w:szCs w:val="24"/>
          <w:lang w:eastAsia="pl-PL"/>
        </w:rPr>
        <w:t xml:space="preserve"> w grupach międzyklasowych i mię</w:t>
      </w:r>
      <w:r w:rsidRPr="000A7345">
        <w:rPr>
          <w:rFonts w:eastAsia="Times New Roman"/>
          <w:color w:val="000000"/>
          <w:szCs w:val="24"/>
          <w:lang w:eastAsia="pl-PL"/>
        </w:rPr>
        <w:t>dzyoddziałowych poza systemem klasowo-lekcyjnym.</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Liczbę uczestników zajęć z zakresu pomocy psychologiczno-pedagogicznej określają </w:t>
      </w:r>
      <w:r w:rsidRPr="000A7345">
        <w:rPr>
          <w:rFonts w:eastAsia="Times New Roman"/>
          <w:bCs/>
          <w:color w:val="000000"/>
          <w:szCs w:val="24"/>
          <w:lang w:eastAsia="pl-PL"/>
        </w:rPr>
        <w:t>przepisy ministra właściwego do spraw oświaty i wychowania</w:t>
      </w:r>
      <w:r w:rsidRPr="000A7345">
        <w:rPr>
          <w:rFonts w:eastAsia="Times New Roman"/>
          <w:color w:val="000000"/>
          <w:szCs w:val="24"/>
          <w:lang w:eastAsia="pl-PL"/>
        </w:rPr>
        <w:t>.</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23</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Dyrektor szkoły powierza każdy oddział szczególnej opiece wychowawczej jednemu </w:t>
      </w:r>
      <w:r w:rsidR="00B56E14">
        <w:rPr>
          <w:rFonts w:eastAsia="Times New Roman"/>
          <w:color w:val="000000"/>
          <w:szCs w:val="24"/>
          <w:lang w:eastAsia="pl-PL"/>
        </w:rPr>
        <w:br/>
      </w:r>
      <w:r w:rsidRPr="000A7345">
        <w:rPr>
          <w:rFonts w:eastAsia="Times New Roman"/>
          <w:color w:val="000000"/>
          <w:szCs w:val="24"/>
          <w:lang w:eastAsia="pl-PL"/>
        </w:rPr>
        <w:t>z nauczycieli, zwanemu wychowawcą klasy, spośród uczących w tym oddziale.</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Dla zapewnienia ciągłości i skuteczności pracy wychowawczej </w:t>
      </w:r>
      <w:r w:rsidRPr="000A7345">
        <w:rPr>
          <w:rFonts w:eastAsia="Times New Roman"/>
          <w:bCs/>
          <w:color w:val="000000"/>
          <w:szCs w:val="24"/>
          <w:lang w:eastAsia="pl-PL"/>
        </w:rPr>
        <w:t>przyjęto zasadę</w:t>
      </w:r>
      <w:r w:rsidRPr="000A7345">
        <w:rPr>
          <w:rFonts w:eastAsia="Times New Roman"/>
          <w:color w:val="000000"/>
          <w:szCs w:val="24"/>
          <w:lang w:eastAsia="pl-PL"/>
        </w:rPr>
        <w:t xml:space="preserve">, </w:t>
      </w:r>
      <w:r w:rsidR="00B56E14">
        <w:rPr>
          <w:rFonts w:eastAsia="Times New Roman"/>
          <w:color w:val="000000"/>
          <w:szCs w:val="24"/>
          <w:lang w:eastAsia="pl-PL"/>
        </w:rPr>
        <w:br/>
      </w:r>
      <w:r w:rsidRPr="000A7345">
        <w:rPr>
          <w:rFonts w:eastAsia="Times New Roman"/>
          <w:color w:val="000000"/>
          <w:szCs w:val="24"/>
          <w:lang w:eastAsia="pl-PL"/>
        </w:rPr>
        <w:t>aby nauczyciel wychowawca opiekował się danym oddziałem w ciągu całego etapu edukacyjnego.</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Zmiana wychowawcy klasy może nastąpić przed rozpoczęciem nowego roku szkolnego </w:t>
      </w:r>
      <w:r w:rsidR="00B56E14">
        <w:rPr>
          <w:rFonts w:eastAsia="Times New Roman"/>
          <w:color w:val="000000"/>
          <w:szCs w:val="24"/>
          <w:lang w:eastAsia="pl-PL"/>
        </w:rPr>
        <w:br/>
      </w:r>
      <w:r w:rsidRPr="000A7345">
        <w:rPr>
          <w:rFonts w:eastAsia="Times New Roman"/>
          <w:color w:val="000000"/>
          <w:szCs w:val="24"/>
          <w:lang w:eastAsia="pl-PL"/>
        </w:rPr>
        <w:t>lub w uzasadnionych przypadkach, także w trakcie trwania roku szkolnego.</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4. Formy spełniania zadań nauczyciel</w:t>
      </w:r>
      <w:r w:rsidRPr="000A7345">
        <w:rPr>
          <w:color w:val="000000"/>
          <w:szCs w:val="24"/>
        </w:rPr>
        <w:t>a</w:t>
      </w:r>
      <w:r w:rsidRPr="000A7345">
        <w:rPr>
          <w:rFonts w:eastAsia="Times New Roman"/>
          <w:color w:val="000000"/>
          <w:szCs w:val="24"/>
          <w:lang w:eastAsia="pl-PL"/>
        </w:rPr>
        <w:t xml:space="preserve"> wychowawc</w:t>
      </w:r>
      <w:r w:rsidRPr="000A7345">
        <w:rPr>
          <w:rFonts w:eastAsia="Times New Roman"/>
          <w:bCs/>
          <w:color w:val="000000"/>
          <w:szCs w:val="24"/>
          <w:lang w:eastAsia="pl-PL"/>
        </w:rPr>
        <w:t>a</w:t>
      </w:r>
      <w:r w:rsidR="00747D2F">
        <w:rPr>
          <w:rFonts w:eastAsia="Times New Roman"/>
          <w:bCs/>
          <w:color w:val="000000"/>
          <w:szCs w:val="24"/>
          <w:lang w:eastAsia="pl-PL"/>
        </w:rPr>
        <w:t xml:space="preserve"> </w:t>
      </w:r>
      <w:r w:rsidRPr="000A7345">
        <w:rPr>
          <w:rFonts w:eastAsia="Times New Roman"/>
          <w:bCs/>
          <w:color w:val="000000"/>
          <w:szCs w:val="24"/>
          <w:lang w:eastAsia="pl-PL"/>
        </w:rPr>
        <w:t xml:space="preserve">dostosowuje </w:t>
      </w:r>
      <w:r w:rsidRPr="000A7345">
        <w:rPr>
          <w:rFonts w:eastAsia="Times New Roman"/>
          <w:color w:val="000000"/>
          <w:szCs w:val="24"/>
          <w:lang w:eastAsia="pl-PL"/>
        </w:rPr>
        <w:t xml:space="preserve">do wieku uczniów, </w:t>
      </w:r>
      <w:r w:rsidR="00B56E14">
        <w:rPr>
          <w:rFonts w:eastAsia="Times New Roman"/>
          <w:color w:val="000000"/>
          <w:szCs w:val="24"/>
          <w:lang w:eastAsia="pl-PL"/>
        </w:rPr>
        <w:br/>
      </w:r>
      <w:r w:rsidRPr="000A7345">
        <w:rPr>
          <w:rFonts w:eastAsia="Times New Roman"/>
          <w:color w:val="000000"/>
          <w:szCs w:val="24"/>
          <w:lang w:eastAsia="pl-PL"/>
        </w:rPr>
        <w:t>ich potrzeb oraz warunków środowiskowych szkoły.</w:t>
      </w:r>
    </w:p>
    <w:p w:rsidR="00676986" w:rsidRPr="000A7345"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lastRenderedPageBreak/>
        <w:t> </w:t>
      </w: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24</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Termin rozpoczęcia i zakończenia zajęć dydaktyczno-wychowawczych, przerw świątecznych oraz ferii zimowych i letnich</w:t>
      </w:r>
      <w:r w:rsidR="00747D2F">
        <w:rPr>
          <w:rFonts w:eastAsia="Times New Roman"/>
          <w:color w:val="000000"/>
          <w:szCs w:val="24"/>
          <w:lang w:eastAsia="pl-PL"/>
        </w:rPr>
        <w:t xml:space="preserve"> </w:t>
      </w:r>
      <w:r w:rsidRPr="000A7345">
        <w:rPr>
          <w:rFonts w:eastAsia="Times New Roman"/>
          <w:color w:val="000000"/>
          <w:szCs w:val="24"/>
          <w:lang w:eastAsia="pl-PL"/>
        </w:rPr>
        <w:t xml:space="preserve">określa rozporządzenie ministra właściwego </w:t>
      </w:r>
      <w:r w:rsidR="00B56E14">
        <w:rPr>
          <w:rFonts w:eastAsia="Times New Roman"/>
          <w:color w:val="000000"/>
          <w:szCs w:val="24"/>
          <w:lang w:eastAsia="pl-PL"/>
        </w:rPr>
        <w:br/>
      </w:r>
      <w:r w:rsidRPr="000A7345">
        <w:rPr>
          <w:rFonts w:eastAsia="Times New Roman"/>
          <w:color w:val="000000"/>
          <w:szCs w:val="24"/>
          <w:lang w:eastAsia="pl-PL"/>
        </w:rPr>
        <w:t xml:space="preserve">ds. oświaty </w:t>
      </w:r>
      <w:r w:rsidRPr="000A7345">
        <w:rPr>
          <w:rFonts w:eastAsia="Times New Roman"/>
          <w:bCs/>
          <w:color w:val="000000"/>
          <w:szCs w:val="24"/>
          <w:lang w:eastAsia="pl-PL"/>
        </w:rPr>
        <w:t xml:space="preserve">i wychowania </w:t>
      </w:r>
      <w:r w:rsidRPr="000A7345">
        <w:rPr>
          <w:rFonts w:eastAsia="Times New Roman"/>
          <w:color w:val="000000"/>
          <w:szCs w:val="24"/>
          <w:lang w:eastAsia="pl-PL"/>
        </w:rPr>
        <w:t>w sprawie organizacji roku szkolnego.</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 xml:space="preserve">Szczegółową organizację nauczania, wychowania i opieki w danym roku szkolnym </w:t>
      </w:r>
      <w:r w:rsidRPr="00FD6699">
        <w:rPr>
          <w:rFonts w:eastAsia="Times New Roman"/>
          <w:szCs w:val="24"/>
          <w:lang w:eastAsia="pl-PL"/>
        </w:rPr>
        <w:t>określa arkusz organizacji szkoły</w:t>
      </w:r>
      <w:r w:rsidR="00747D2F">
        <w:rPr>
          <w:rFonts w:eastAsia="Times New Roman"/>
          <w:szCs w:val="24"/>
          <w:lang w:eastAsia="pl-PL"/>
        </w:rPr>
        <w:t xml:space="preserve"> </w:t>
      </w:r>
      <w:r w:rsidRPr="00FD6699">
        <w:rPr>
          <w:rFonts w:eastAsia="Times New Roman"/>
          <w:szCs w:val="24"/>
          <w:lang w:eastAsia="pl-PL"/>
        </w:rPr>
        <w:t>opracowany</w:t>
      </w:r>
      <w:r w:rsidRPr="000A7345">
        <w:rPr>
          <w:rFonts w:eastAsia="Times New Roman"/>
          <w:color w:val="000000"/>
          <w:szCs w:val="24"/>
          <w:lang w:eastAsia="pl-PL"/>
        </w:rPr>
        <w:t xml:space="preserve"> przez dyrektora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Na podstawie zatwierdzonego przez organ prowadzący arkusza organizacji szkoły dyrektor szkoły, z uwzględnieniem zasad ochrony zdrowia i higieny pracy, ustala tygodniowy rozkład zajęć edukacyjnych.</w:t>
      </w: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4. Szkoła używa dzienników lekcyjnych</w:t>
      </w:r>
      <w:r w:rsidRPr="000A7345">
        <w:rPr>
          <w:rFonts w:eastAsia="Times New Roman"/>
          <w:bCs/>
          <w:color w:val="000000"/>
          <w:szCs w:val="24"/>
          <w:lang w:eastAsia="pl-PL"/>
        </w:rPr>
        <w:t xml:space="preserve"> jako dziennik dokumentujący zajęcia lekcyjne.</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25</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Religia jako szkolny przedmiot nieobowiązkowy jest prowadzona dla uczniów, których rodzice wyrażają takie życzenie.</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Życzenie wyrażone jest w formie </w:t>
      </w:r>
      <w:r w:rsidRPr="000A7345">
        <w:rPr>
          <w:rFonts w:eastAsia="Times New Roman"/>
          <w:bCs/>
          <w:color w:val="000000"/>
          <w:szCs w:val="24"/>
          <w:lang w:eastAsia="pl-PL"/>
        </w:rPr>
        <w:t>pisemnego</w:t>
      </w:r>
      <w:r w:rsidR="00BC2FDE">
        <w:rPr>
          <w:rFonts w:eastAsia="Times New Roman"/>
          <w:bCs/>
          <w:color w:val="000000"/>
          <w:szCs w:val="24"/>
          <w:lang w:eastAsia="pl-PL"/>
        </w:rPr>
        <w:t xml:space="preserve"> </w:t>
      </w:r>
      <w:r w:rsidRPr="000A7345">
        <w:rPr>
          <w:rFonts w:eastAsia="Times New Roman"/>
          <w:color w:val="000000"/>
          <w:szCs w:val="24"/>
          <w:lang w:eastAsia="pl-PL"/>
        </w:rPr>
        <w:t xml:space="preserve">oświadczenia, nie musi być ponawiane </w:t>
      </w:r>
      <w:r w:rsidR="00B56E14">
        <w:rPr>
          <w:rFonts w:eastAsia="Times New Roman"/>
          <w:color w:val="000000"/>
          <w:szCs w:val="24"/>
          <w:lang w:eastAsia="pl-PL"/>
        </w:rPr>
        <w:br/>
      </w:r>
      <w:r w:rsidRPr="000A7345">
        <w:rPr>
          <w:rFonts w:eastAsia="Times New Roman"/>
          <w:color w:val="000000"/>
          <w:szCs w:val="24"/>
          <w:lang w:eastAsia="pl-PL"/>
        </w:rPr>
        <w:t>w kolejnym roku szkolnym, może natomiast zostać zmienione.</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Uczniowie nie korzystający z lekcji religii objęci są zajęciami opiekuńczo-wychowawczymi.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4. Nauczyciel religii wchodzi w skład rady pedagogicznej.</w:t>
      </w:r>
    </w:p>
    <w:p w:rsidR="00676986" w:rsidRPr="000A7345" w:rsidRDefault="00FD6699" w:rsidP="009E4750">
      <w:pPr>
        <w:spacing w:before="120" w:after="0"/>
        <w:jc w:val="both"/>
        <w:rPr>
          <w:rFonts w:eastAsia="Times New Roman"/>
          <w:color w:val="000000"/>
          <w:szCs w:val="24"/>
          <w:lang w:eastAsia="pl-PL"/>
        </w:rPr>
      </w:pPr>
      <w:r>
        <w:rPr>
          <w:rFonts w:eastAsia="Times New Roman"/>
          <w:color w:val="000000"/>
          <w:szCs w:val="24"/>
          <w:lang w:eastAsia="pl-PL"/>
        </w:rPr>
        <w:t>5</w:t>
      </w:r>
      <w:r w:rsidR="00676986" w:rsidRPr="000A7345">
        <w:rPr>
          <w:rFonts w:eastAsia="Times New Roman"/>
          <w:color w:val="000000"/>
          <w:szCs w:val="24"/>
          <w:lang w:eastAsia="pl-PL"/>
        </w:rPr>
        <w:t>. Ocena z religii umieszczana jest na świadectwie szkolnym, wliczana jest do średniej ocen, lecz nie ma wpływu na promocję do następnej klasy.</w:t>
      </w:r>
    </w:p>
    <w:p w:rsidR="00676986" w:rsidRPr="00D50C4D" w:rsidRDefault="00FD6699" w:rsidP="009E4750">
      <w:pPr>
        <w:spacing w:before="120" w:after="0"/>
        <w:jc w:val="both"/>
        <w:rPr>
          <w:rFonts w:eastAsia="Times New Roman"/>
          <w:color w:val="FF0000"/>
          <w:szCs w:val="24"/>
          <w:lang w:eastAsia="pl-PL"/>
        </w:rPr>
      </w:pPr>
      <w:r>
        <w:rPr>
          <w:rFonts w:eastAsia="Times New Roman"/>
          <w:szCs w:val="24"/>
          <w:lang w:eastAsia="pl-PL"/>
        </w:rPr>
        <w:t>6</w:t>
      </w:r>
      <w:r w:rsidR="00676986" w:rsidRPr="00FD6699">
        <w:rPr>
          <w:rFonts w:eastAsia="Times New Roman"/>
          <w:szCs w:val="24"/>
          <w:lang w:eastAsia="pl-PL"/>
        </w:rPr>
        <w:t xml:space="preserve">. Uczniowie uczęszczający na lekcje religii uzyskują trzy dni zwolnienia </w:t>
      </w:r>
      <w:r w:rsidR="00676986" w:rsidRPr="00FD6699">
        <w:rPr>
          <w:rFonts w:eastAsia="Times New Roman"/>
          <w:szCs w:val="24"/>
          <w:lang w:eastAsia="pl-PL"/>
        </w:rPr>
        <w:br/>
        <w:t xml:space="preserve">z zajęć szkolnych w celu odbycia rekolekcji w wyznaczonym terminie. Pieczę nad uczniami w tym czasie sprawują </w:t>
      </w:r>
      <w:r w:rsidR="00676986" w:rsidRPr="00FD6699">
        <w:rPr>
          <w:rFonts w:eastAsia="Times New Roman"/>
          <w:bCs/>
          <w:szCs w:val="24"/>
          <w:lang w:eastAsia="pl-PL"/>
        </w:rPr>
        <w:t>nauczyciele/wychowawcy</w:t>
      </w:r>
      <w:r w:rsidR="00676986">
        <w:rPr>
          <w:rFonts w:eastAsia="Times New Roman"/>
          <w:bCs/>
          <w:color w:val="FF0000"/>
          <w:szCs w:val="24"/>
          <w:lang w:eastAsia="pl-PL"/>
        </w:rPr>
        <w:t>.</w:t>
      </w:r>
    </w:p>
    <w:p w:rsidR="00676986" w:rsidRPr="000A7345" w:rsidRDefault="00FD6699" w:rsidP="009E4750">
      <w:pPr>
        <w:spacing w:before="120" w:after="0"/>
        <w:jc w:val="both"/>
        <w:rPr>
          <w:rFonts w:eastAsia="Times New Roman"/>
          <w:color w:val="000000"/>
          <w:szCs w:val="24"/>
          <w:lang w:eastAsia="pl-PL"/>
        </w:rPr>
      </w:pPr>
      <w:r>
        <w:rPr>
          <w:rFonts w:eastAsia="Times New Roman"/>
          <w:color w:val="000000"/>
          <w:szCs w:val="24"/>
          <w:lang w:eastAsia="pl-PL"/>
        </w:rPr>
        <w:t>7</w:t>
      </w:r>
      <w:r w:rsidR="00676986" w:rsidRPr="000A7345">
        <w:rPr>
          <w:rFonts w:eastAsia="Times New Roman"/>
          <w:color w:val="000000"/>
          <w:szCs w:val="24"/>
          <w:lang w:eastAsia="pl-PL"/>
        </w:rPr>
        <w:t xml:space="preserve">. </w:t>
      </w:r>
      <w:r w:rsidR="00676986" w:rsidRPr="000A7345">
        <w:rPr>
          <w:color w:val="000000"/>
          <w:szCs w:val="24"/>
        </w:rPr>
        <w:t>Uczniowie nie korzystający z lekcji religii objęci są zajęciami świetlicowymi lub zajęciami opiekuńczo-wychowawczymi.</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26</w:t>
      </w:r>
    </w:p>
    <w:p w:rsidR="00676986" w:rsidRPr="00FD6699" w:rsidRDefault="00676986" w:rsidP="009E4750">
      <w:pPr>
        <w:spacing w:before="120" w:after="0"/>
        <w:jc w:val="both"/>
        <w:rPr>
          <w:rFonts w:eastAsia="Times New Roman"/>
          <w:szCs w:val="24"/>
          <w:lang w:eastAsia="pl-PL"/>
        </w:rPr>
      </w:pPr>
      <w:r w:rsidRPr="00FD6699">
        <w:rPr>
          <w:rFonts w:eastAsia="Times New Roman"/>
          <w:szCs w:val="24"/>
          <w:lang w:eastAsia="pl-PL"/>
        </w:rPr>
        <w:t>1. Dla wszystkich uczniów klas IV-VIII organizowane są zajęcia edukacyjne „Wychowanie do życia w rodzinie”</w:t>
      </w:r>
      <w:r w:rsidR="00FD6699" w:rsidRPr="00FD6699">
        <w:rPr>
          <w:rFonts w:eastAsia="Times New Roman"/>
          <w:szCs w:val="24"/>
          <w:lang w:eastAsia="pl-PL"/>
        </w:rPr>
        <w:t>za zgodą rodziców</w:t>
      </w:r>
      <w:r w:rsidRPr="00FD6699">
        <w:rPr>
          <w:rFonts w:eastAsia="Times New Roman"/>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Udział ucznia w zajęciach „Wychowanie do życia w rodzinie” nie jest obowiązkowy.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Uczeń nie bierze udziału w zajęciach, jeżeli jego rodzice zgłoszą dyrektorowi szkoły </w:t>
      </w:r>
      <w:r w:rsidR="00B56E14">
        <w:rPr>
          <w:rFonts w:eastAsia="Times New Roman"/>
          <w:color w:val="000000"/>
          <w:szCs w:val="24"/>
          <w:lang w:eastAsia="pl-PL"/>
        </w:rPr>
        <w:br/>
      </w:r>
      <w:r w:rsidRPr="000A7345">
        <w:rPr>
          <w:rFonts w:eastAsia="Times New Roman"/>
          <w:color w:val="000000"/>
          <w:szCs w:val="24"/>
          <w:lang w:eastAsia="pl-PL"/>
        </w:rPr>
        <w:t>w formie pisemnej rezygnację z udziału ucznia w zajęciach.</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lastRenderedPageBreak/>
        <w:t>4. Uczniowie, których rodzice nie wyrazili zg</w:t>
      </w:r>
      <w:r w:rsidR="00B56E14">
        <w:rPr>
          <w:rFonts w:eastAsia="Times New Roman"/>
          <w:color w:val="000000"/>
          <w:szCs w:val="24"/>
          <w:lang w:eastAsia="pl-PL"/>
        </w:rPr>
        <w:t>ody na uczestniczenie</w:t>
      </w:r>
      <w:r w:rsidRPr="000A7345">
        <w:rPr>
          <w:rFonts w:eastAsia="Times New Roman"/>
          <w:color w:val="000000"/>
          <w:szCs w:val="24"/>
          <w:lang w:eastAsia="pl-PL"/>
        </w:rPr>
        <w:t xml:space="preserve"> w zajęciach „Wychowania do życia w rodzinie”, mają zapewnioną opiekę w świetlicy szkolnej.</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5. Zajęcia nie podlegają ocenie i nie mają wpływu na promocję ucznia do klasy programowo wyższej ani na ukończenie szkoły przez ucznia.</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27</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Szkoła może przyjmować studentów szkół wyższych kształcących nauczycieli na praktyki pedagogiczne, na podstawie pisemnego porozumienia zawartego między dyrektorem szkoły </w:t>
      </w:r>
      <w:r w:rsidR="00B56E14">
        <w:rPr>
          <w:rFonts w:eastAsia="Times New Roman"/>
          <w:color w:val="000000"/>
          <w:szCs w:val="24"/>
          <w:lang w:eastAsia="pl-PL"/>
        </w:rPr>
        <w:br/>
      </w:r>
      <w:r w:rsidRPr="000A7345">
        <w:rPr>
          <w:rFonts w:eastAsia="Times New Roman"/>
          <w:color w:val="000000"/>
          <w:szCs w:val="24"/>
          <w:lang w:eastAsia="pl-PL"/>
        </w:rPr>
        <w:t>a szkołą wyższą lub (za jego zgodą) poszczególnymi nauczycielami a szkołą wyższą.</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Szkoła może prowadzić działalność innowacyjną i eksperymentalną zgodnie z odrębnymi przepisami</w:t>
      </w:r>
      <w:r w:rsidRPr="000A7345">
        <w:rPr>
          <w:rFonts w:eastAsia="Times New Roman"/>
          <w:strike/>
          <w:color w:val="000000"/>
          <w:szCs w:val="24"/>
          <w:lang w:eastAsia="pl-PL"/>
        </w:rPr>
        <w:t>.</w:t>
      </w: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28</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2. Biblioteka szkolna wspomaga nauczycieli w: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 kształceniu umiejętności posługiwania się językiem polskim, w tym dbałości </w:t>
      </w:r>
      <w:r w:rsidR="00B56E14">
        <w:rPr>
          <w:rFonts w:eastAsia="Times New Roman"/>
          <w:bCs/>
          <w:color w:val="000000"/>
          <w:szCs w:val="24"/>
          <w:lang w:eastAsia="pl-PL"/>
        </w:rPr>
        <w:br/>
      </w:r>
      <w:r w:rsidRPr="000A7345">
        <w:rPr>
          <w:rFonts w:eastAsia="Times New Roman"/>
          <w:bCs/>
          <w:color w:val="000000"/>
          <w:szCs w:val="24"/>
          <w:lang w:eastAsia="pl-PL"/>
        </w:rPr>
        <w:t>o wzbogacanie zasobu słownictwa uczniów,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stwarzaniu uczniom warunków do nabywania umiejętności wyszukiwania, porządkowania i wykorzystywania informacji z różnych źródeł, na zajęciach z różnych przedmiotów.</w:t>
      </w: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3</w:t>
      </w:r>
      <w:r w:rsidRPr="000A7345">
        <w:rPr>
          <w:rFonts w:eastAsia="Times New Roman"/>
          <w:bCs/>
          <w:color w:val="000000"/>
          <w:szCs w:val="24"/>
          <w:lang w:eastAsia="pl-PL"/>
        </w:rPr>
        <w:t xml:space="preserve">. </w:t>
      </w:r>
      <w:r w:rsidRPr="000A7345">
        <w:rPr>
          <w:rFonts w:eastAsia="Times New Roman"/>
          <w:color w:val="000000"/>
          <w:szCs w:val="24"/>
          <w:lang w:eastAsia="pl-PL"/>
        </w:rPr>
        <w:t>Do zadań biblioteki należy: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gromadzenie i opracowywanie zbiorów (książek, czasopism, kaset, płyt oraz innych nośników cyfrowych itp.),</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prowadzenie dokładnej ewidencji zbiorów,</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3</w:t>
      </w:r>
      <w:r w:rsidRPr="000A7345">
        <w:rPr>
          <w:rFonts w:eastAsia="Times New Roman"/>
          <w:color w:val="000000"/>
          <w:szCs w:val="24"/>
          <w:lang w:eastAsia="pl-PL"/>
        </w:rPr>
        <w:t xml:space="preserve">) udzielanie pomocy uczniom w doborze wydawnictw ułatwiających opanowanie wiadomości szkolnych i kształcenia osobowości w rozwijaniu zainteresowań i uzdolnień we wzbogacaniu znajomości języka ojczystego w wyrabianiu wrażliwości na prawdę </w:t>
      </w:r>
      <w:r w:rsidR="00334E54">
        <w:rPr>
          <w:rFonts w:eastAsia="Times New Roman"/>
          <w:color w:val="000000"/>
          <w:szCs w:val="24"/>
          <w:lang w:eastAsia="pl-PL"/>
        </w:rPr>
        <w:br/>
      </w:r>
      <w:r w:rsidRPr="000A7345">
        <w:rPr>
          <w:rFonts w:eastAsia="Times New Roman"/>
          <w:color w:val="000000"/>
          <w:szCs w:val="24"/>
          <w:lang w:eastAsia="pl-PL"/>
        </w:rPr>
        <w:t>i piękno zawarte w treści książek,</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4</w:t>
      </w:r>
      <w:r w:rsidRPr="000A7345">
        <w:rPr>
          <w:rFonts w:eastAsia="Times New Roman"/>
          <w:color w:val="000000"/>
          <w:szCs w:val="24"/>
          <w:lang w:eastAsia="pl-PL"/>
        </w:rPr>
        <w:t>) organizowanie spotkań okazjonalnych i tematycznych,</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5</w:t>
      </w:r>
      <w:r w:rsidRPr="000A7345">
        <w:rPr>
          <w:rFonts w:eastAsia="Times New Roman"/>
          <w:color w:val="000000"/>
          <w:szCs w:val="24"/>
          <w:lang w:eastAsia="pl-PL"/>
        </w:rPr>
        <w:t>) umożliwianie dostępu do jej zbiorów w stałych dniach i godzinach w czasie zajęć lekcyjnych i po ich zakończeniu.</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4</w:t>
      </w:r>
      <w:r w:rsidRPr="000A7345">
        <w:rPr>
          <w:rFonts w:eastAsia="Times New Roman"/>
          <w:color w:val="000000"/>
          <w:szCs w:val="24"/>
          <w:lang w:eastAsia="pl-PL"/>
        </w:rPr>
        <w:t xml:space="preserve">. Biblioteka w ramach swoich zadań współpracuje z: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uczniami, poprzez:</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lastRenderedPageBreak/>
        <w:t>a) zakup lub sprowadzanie szczególnie poszukiwanych książek,</w:t>
      </w:r>
    </w:p>
    <w:p w:rsidR="00676986" w:rsidRPr="000A7345" w:rsidRDefault="00676986" w:rsidP="009E4750">
      <w:pPr>
        <w:spacing w:before="120" w:after="0"/>
        <w:ind w:left="567"/>
        <w:jc w:val="both"/>
        <w:rPr>
          <w:rFonts w:eastAsia="Times New Roman"/>
          <w:color w:val="000000"/>
          <w:szCs w:val="24"/>
          <w:lang w:eastAsia="pl-PL"/>
        </w:rPr>
      </w:pPr>
      <w:r>
        <w:rPr>
          <w:rFonts w:eastAsia="Times New Roman"/>
          <w:color w:val="000000"/>
          <w:szCs w:val="24"/>
          <w:lang w:eastAsia="pl-PL"/>
        </w:rPr>
        <w:t>b</w:t>
      </w:r>
      <w:r w:rsidRPr="000A7345">
        <w:rPr>
          <w:rFonts w:eastAsia="Times New Roman"/>
          <w:color w:val="000000"/>
          <w:szCs w:val="24"/>
          <w:lang w:eastAsia="pl-PL"/>
        </w:rPr>
        <w:t>) informowanie o aktywności czytelniczej,</w:t>
      </w:r>
    </w:p>
    <w:p w:rsidR="00676986" w:rsidRPr="000A7345" w:rsidRDefault="00676986" w:rsidP="009E4750">
      <w:pPr>
        <w:spacing w:before="120" w:after="0"/>
        <w:ind w:left="567"/>
        <w:jc w:val="both"/>
        <w:rPr>
          <w:rFonts w:eastAsia="Times New Roman"/>
          <w:color w:val="000000"/>
          <w:szCs w:val="24"/>
          <w:lang w:eastAsia="pl-PL"/>
        </w:rPr>
      </w:pPr>
      <w:r>
        <w:rPr>
          <w:rFonts w:eastAsia="Times New Roman"/>
          <w:color w:val="000000"/>
          <w:szCs w:val="24"/>
          <w:lang w:eastAsia="pl-PL"/>
        </w:rPr>
        <w:t>c</w:t>
      </w:r>
      <w:r w:rsidRPr="000A7345">
        <w:rPr>
          <w:rFonts w:eastAsia="Times New Roman"/>
          <w:color w:val="000000"/>
          <w:szCs w:val="24"/>
          <w:lang w:eastAsia="pl-PL"/>
        </w:rPr>
        <w:t>) udzielanie pomocy w korzystaniu z różnych źródeł informacji, a także w doborze literatury i kształtowaniu nawyków czytelniczych,</w:t>
      </w:r>
    </w:p>
    <w:p w:rsidR="00676986" w:rsidRPr="000A7345" w:rsidRDefault="00676986" w:rsidP="009E4750">
      <w:pPr>
        <w:spacing w:before="120" w:after="0"/>
        <w:ind w:left="567"/>
        <w:jc w:val="both"/>
        <w:rPr>
          <w:rFonts w:eastAsia="Times New Roman"/>
          <w:color w:val="000000"/>
          <w:szCs w:val="24"/>
          <w:lang w:eastAsia="pl-PL"/>
        </w:rPr>
      </w:pPr>
      <w:r>
        <w:rPr>
          <w:rFonts w:eastAsia="Times New Roman"/>
          <w:color w:val="000000"/>
          <w:szCs w:val="24"/>
          <w:lang w:eastAsia="pl-PL"/>
        </w:rPr>
        <w:t>d</w:t>
      </w:r>
      <w:r w:rsidRPr="000A7345">
        <w:rPr>
          <w:rFonts w:eastAsia="Times New Roman"/>
          <w:color w:val="000000"/>
          <w:szCs w:val="24"/>
          <w:lang w:eastAsia="pl-PL"/>
        </w:rPr>
        <w:t xml:space="preserve">) umożliwienie korzystania z </w:t>
      </w:r>
      <w:r>
        <w:rPr>
          <w:rFonts w:eastAsia="Times New Roman"/>
          <w:color w:val="000000"/>
          <w:szCs w:val="24"/>
          <w:lang w:eastAsia="pl-PL"/>
        </w:rPr>
        <w:t>księgozbioru</w:t>
      </w:r>
      <w:r w:rsidRPr="000A7345">
        <w:rPr>
          <w:rFonts w:eastAsia="Times New Roman"/>
          <w:color w:val="000000"/>
          <w:szCs w:val="24"/>
          <w:lang w:eastAsia="pl-PL"/>
        </w:rPr>
        <w:t xml:space="preserve">;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nauczycielami i innymi pracownikami szkoły, poprzez:</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a) sprowadzanie literatury pedagogicznej, przedmiotu, poradników metodycznych </w:t>
      </w:r>
      <w:r w:rsidR="00334E54">
        <w:rPr>
          <w:rFonts w:eastAsia="Times New Roman"/>
          <w:color w:val="000000"/>
          <w:szCs w:val="24"/>
          <w:lang w:eastAsia="pl-PL"/>
        </w:rPr>
        <w:br/>
      </w:r>
      <w:r w:rsidRPr="000A7345">
        <w:rPr>
          <w:rFonts w:eastAsia="Times New Roman"/>
          <w:color w:val="000000"/>
          <w:szCs w:val="24"/>
          <w:lang w:eastAsia="pl-PL"/>
        </w:rPr>
        <w:t>i czasopism pedagogicznych,</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b) organizowanie wystawek tematycznych,</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c) informowanie o nowych nabytkach biblioteki,</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d) przeprowadzanie lekcji bibliotecznych,</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e) udostępnianie czasopism pedagogicznych i zbiorów gromadzonych w bibliotece,</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f) działania mające na celu poprawę czytelnictwa,</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g) umożliwienie korzystania z </w:t>
      </w:r>
      <w:r>
        <w:rPr>
          <w:rFonts w:eastAsia="Times New Roman"/>
          <w:color w:val="000000"/>
          <w:szCs w:val="24"/>
          <w:lang w:eastAsia="pl-PL"/>
        </w:rPr>
        <w:t>księgozbioru;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rodzicami, poprzez:</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a) udostępnianie zbiorów gromadzonych w bibliotece,</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b) umożliwienie korzystania z </w:t>
      </w:r>
      <w:r>
        <w:rPr>
          <w:rFonts w:eastAsia="Times New Roman"/>
          <w:color w:val="000000"/>
          <w:szCs w:val="24"/>
          <w:lang w:eastAsia="pl-PL"/>
        </w:rPr>
        <w:t>księgozbioru</w:t>
      </w:r>
      <w:r w:rsidRPr="000A7345">
        <w:rPr>
          <w:rFonts w:eastAsia="Times New Roman"/>
          <w:color w:val="000000"/>
          <w:szCs w:val="24"/>
          <w:lang w:eastAsia="pl-PL"/>
        </w:rPr>
        <w:t>,</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c) działania na rzecz podniesienia aktywności czytelniczej dzieci,</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d) udostępnianie Statutu szkoły, programu wychowawczo-profilaktycznego oraz innych dokumentów prawa szkolnego,</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e) </w:t>
      </w:r>
      <w:r>
        <w:rPr>
          <w:rFonts w:eastAsia="Times New Roman"/>
          <w:color w:val="000000"/>
          <w:szCs w:val="24"/>
          <w:lang w:eastAsia="pl-PL"/>
        </w:rPr>
        <w:t>zamieszczanie na stronie internetowej bieżących informacji</w:t>
      </w:r>
      <w:r w:rsidRPr="000A7345">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innymi bibliotekami, poprzez:</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a) lekcje biblioteczne przeprowadzane przez bibliotekarzy z biblioteki publicznej,</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b) udział w konkursach poetyckich, plastycznych, wystawach itp.,</w:t>
      </w:r>
    </w:p>
    <w:p w:rsidR="00676986"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c) wypożyczanie międzyb</w:t>
      </w:r>
      <w:r>
        <w:rPr>
          <w:rFonts w:eastAsia="Times New Roman"/>
          <w:color w:val="000000"/>
          <w:szCs w:val="24"/>
          <w:lang w:eastAsia="pl-PL"/>
        </w:rPr>
        <w:t>iblioteczne zbiorów specjalnych,</w:t>
      </w:r>
    </w:p>
    <w:p w:rsidR="00676986" w:rsidRPr="000A7345" w:rsidRDefault="00676986" w:rsidP="009E4750">
      <w:pPr>
        <w:spacing w:before="120" w:after="0"/>
        <w:ind w:left="567"/>
        <w:jc w:val="both"/>
        <w:rPr>
          <w:rFonts w:eastAsia="Times New Roman"/>
          <w:color w:val="000000"/>
          <w:szCs w:val="24"/>
          <w:lang w:eastAsia="pl-PL"/>
        </w:rPr>
      </w:pPr>
      <w:r>
        <w:rPr>
          <w:rFonts w:eastAsia="Times New Roman"/>
          <w:color w:val="000000"/>
          <w:szCs w:val="24"/>
          <w:lang w:eastAsia="pl-PL"/>
        </w:rPr>
        <w:t>d) udział w imprezach kulturalnych i konkursach organizowanych przez inne biblioteki;</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29</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W szkole działa świetlica dla uczniów.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w pierwszej kolejności przyjmowane są dzieci osób samotnie wychowujących,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2) </w:t>
      </w:r>
      <w:r w:rsidRPr="000A7345">
        <w:rPr>
          <w:rFonts w:eastAsia="Times New Roman"/>
          <w:color w:val="000000"/>
          <w:szCs w:val="24"/>
          <w:lang w:eastAsia="pl-PL"/>
        </w:rPr>
        <w:t>w drugiej kolejności obydwojga pracujących rodziców,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pozostałe dzieci w miarę wolnych miejsc.</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Do świetlicy przyjmowane są dzieci na podstawie kart zgłoszeń składanych przez rodziców </w:t>
      </w:r>
      <w:r w:rsidRPr="000A7345">
        <w:rPr>
          <w:color w:val="000000"/>
          <w:szCs w:val="24"/>
        </w:rPr>
        <w:t>w terminie określonym przez dyrektora szkoły</w:t>
      </w:r>
      <w:r w:rsidRPr="000A7345">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4. Czas pracy świetlicy określa dyrektor szkoły.</w:t>
      </w:r>
    </w:p>
    <w:p w:rsidR="00676986" w:rsidRPr="00E37D8A"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5. Świetlica szkolna jest pozalekcyjną formą wychowawczo-opiekuńczej działalności szkoły.</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6. Pracownik</w:t>
      </w:r>
      <w:r w:rsidR="00BC2FDE">
        <w:rPr>
          <w:rFonts w:eastAsia="Times New Roman"/>
          <w:color w:val="000000"/>
          <w:szCs w:val="24"/>
          <w:lang w:eastAsia="pl-PL"/>
        </w:rPr>
        <w:t xml:space="preserve"> </w:t>
      </w:r>
      <w:r>
        <w:rPr>
          <w:rFonts w:eastAsia="Times New Roman"/>
          <w:color w:val="000000"/>
          <w:szCs w:val="24"/>
          <w:lang w:eastAsia="pl-PL"/>
        </w:rPr>
        <w:t>pedagogiczny</w:t>
      </w:r>
      <w:r w:rsidRPr="000A7345">
        <w:rPr>
          <w:rFonts w:eastAsia="Times New Roman"/>
          <w:color w:val="000000"/>
          <w:szCs w:val="24"/>
          <w:lang w:eastAsia="pl-PL"/>
        </w:rPr>
        <w:t xml:space="preserve"> świetlic</w:t>
      </w:r>
      <w:r>
        <w:rPr>
          <w:rFonts w:eastAsia="Times New Roman"/>
          <w:color w:val="000000"/>
          <w:szCs w:val="24"/>
          <w:lang w:eastAsia="pl-PL"/>
        </w:rPr>
        <w:t>y wchodzi</w:t>
      </w:r>
      <w:r w:rsidRPr="000A7345">
        <w:rPr>
          <w:rFonts w:eastAsia="Times New Roman"/>
          <w:color w:val="000000"/>
          <w:szCs w:val="24"/>
          <w:lang w:eastAsia="pl-PL"/>
        </w:rPr>
        <w:t xml:space="preserve"> w skła</w:t>
      </w:r>
      <w:r>
        <w:rPr>
          <w:rFonts w:eastAsia="Times New Roman"/>
          <w:color w:val="000000"/>
          <w:szCs w:val="24"/>
          <w:lang w:eastAsia="pl-PL"/>
        </w:rPr>
        <w:t>d rady pedagogicznej i składa sprawozdanie</w:t>
      </w:r>
      <w:r w:rsidRPr="000A7345">
        <w:rPr>
          <w:rFonts w:eastAsia="Times New Roman"/>
          <w:color w:val="000000"/>
          <w:szCs w:val="24"/>
          <w:lang w:eastAsia="pl-PL"/>
        </w:rPr>
        <w:t xml:space="preserve"> ze swojej działalności.</w:t>
      </w: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7</w:t>
      </w:r>
      <w:r w:rsidRPr="000A7345">
        <w:rPr>
          <w:rFonts w:eastAsia="Times New Roman"/>
          <w:bCs/>
          <w:color w:val="000000"/>
          <w:szCs w:val="24"/>
          <w:lang w:eastAsia="pl-PL"/>
        </w:rPr>
        <w:t>.</w:t>
      </w:r>
      <w:r>
        <w:rPr>
          <w:rFonts w:eastAsia="Times New Roman"/>
          <w:color w:val="000000"/>
          <w:szCs w:val="24"/>
          <w:lang w:eastAsia="pl-PL"/>
        </w:rPr>
        <w:t xml:space="preserve"> Wychowawca świetlicy współpracuje</w:t>
      </w:r>
      <w:r w:rsidRPr="000A7345">
        <w:rPr>
          <w:rFonts w:eastAsia="Times New Roman"/>
          <w:color w:val="000000"/>
          <w:szCs w:val="24"/>
          <w:lang w:eastAsia="pl-PL"/>
        </w:rPr>
        <w:t xml:space="preserve"> z nauczycielami i wychowawcami klas w zakresie pomocy w kompensowaniu braków dydaktycznych oraz pedagogiem szkolnym, otaczając opieką dzieci z rodzin niewydolnych wychowawczo.</w:t>
      </w: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8</w:t>
      </w:r>
      <w:r w:rsidRPr="000A7345">
        <w:rPr>
          <w:rFonts w:eastAsia="Times New Roman"/>
          <w:bCs/>
          <w:color w:val="000000"/>
          <w:szCs w:val="24"/>
          <w:lang w:eastAsia="pl-PL"/>
        </w:rPr>
        <w:t xml:space="preserve">. </w:t>
      </w:r>
      <w:r w:rsidRPr="000A7345">
        <w:rPr>
          <w:rFonts w:eastAsia="Times New Roman"/>
          <w:color w:val="000000"/>
          <w:szCs w:val="24"/>
          <w:lang w:eastAsia="pl-PL"/>
        </w:rPr>
        <w:t>Szczegółowe zasady dotyczące bezpieczeństwa dzieci oraz organizacji pracy świetlicy znajdują się w regulaminie świetlicy</w:t>
      </w:r>
      <w:r w:rsidR="00BC2FDE">
        <w:rPr>
          <w:rFonts w:eastAsia="Times New Roman"/>
          <w:color w:val="000000"/>
          <w:szCs w:val="24"/>
          <w:lang w:eastAsia="pl-PL"/>
        </w:rPr>
        <w:t xml:space="preserve"> </w:t>
      </w:r>
      <w:r w:rsidR="00334E54" w:rsidRPr="00334E54">
        <w:rPr>
          <w:rFonts w:eastAsia="Times New Roman"/>
          <w:b/>
          <w:bCs/>
          <w:color w:val="000000"/>
          <w:szCs w:val="24"/>
          <w:lang w:eastAsia="pl-PL"/>
        </w:rPr>
        <w:t>(załączniki nr 5).</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30</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Szkoła prowadzi dożywianie w formie obiadów</w:t>
      </w:r>
      <w:r>
        <w:rPr>
          <w:rFonts w:eastAsia="Times New Roman"/>
          <w:color w:val="000000"/>
          <w:szCs w:val="24"/>
          <w:lang w:eastAsia="pl-PL"/>
        </w:rPr>
        <w:t xml:space="preserve"> (przygotow</w:t>
      </w:r>
      <w:r w:rsidR="00515B6D">
        <w:rPr>
          <w:rFonts w:eastAsia="Times New Roman"/>
          <w:color w:val="000000"/>
          <w:szCs w:val="24"/>
          <w:lang w:eastAsia="pl-PL"/>
        </w:rPr>
        <w:t>ywanych przez zewnętrzną firmę c</w:t>
      </w:r>
      <w:r>
        <w:rPr>
          <w:rFonts w:eastAsia="Times New Roman"/>
          <w:color w:val="000000"/>
          <w:szCs w:val="24"/>
          <w:lang w:eastAsia="pl-PL"/>
        </w:rPr>
        <w:t>ateringową)dla dzieci tego potrzebujących (po konsultacji i zatwierdzeniu przez organ prowadzący).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Uczniowie </w:t>
      </w:r>
      <w:r>
        <w:rPr>
          <w:rFonts w:eastAsia="Times New Roman"/>
          <w:color w:val="000000"/>
          <w:szCs w:val="24"/>
          <w:lang w:eastAsia="pl-PL"/>
        </w:rPr>
        <w:t xml:space="preserve">mogą korzystać z posiłków przygotowanych przez firmę zewnętrzną (wyłonioną w formie przetargu przez organ prowadzący) zgodnie z ustalonymi stawkami. </w:t>
      </w:r>
    </w:p>
    <w:p w:rsidR="00676986" w:rsidRPr="002D224F" w:rsidRDefault="00676986" w:rsidP="009E4750">
      <w:pPr>
        <w:spacing w:before="120" w:after="0"/>
        <w:rPr>
          <w:rFonts w:eastAsia="Times New Roman"/>
          <w:color w:val="FF0000"/>
          <w:szCs w:val="24"/>
          <w:lang w:eastAsia="pl-PL"/>
        </w:rPr>
      </w:pPr>
    </w:p>
    <w:p w:rsidR="00676986" w:rsidRPr="002D224F" w:rsidRDefault="00676986" w:rsidP="009E4750">
      <w:pPr>
        <w:spacing w:before="120" w:after="0"/>
        <w:jc w:val="center"/>
        <w:rPr>
          <w:rFonts w:eastAsia="Times New Roman"/>
          <w:bCs/>
          <w:color w:val="FF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31</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Uczniom, którym z przyczyn rozwojowych, rodzinnych lub losowych potrzebna jest pomoc i wsparcie szkoła udziela pomocy psychologiczno-</w:t>
      </w:r>
      <w:r>
        <w:rPr>
          <w:rFonts w:eastAsia="Times New Roman"/>
          <w:color w:val="000000"/>
          <w:szCs w:val="24"/>
          <w:lang w:eastAsia="pl-PL"/>
        </w:rPr>
        <w:t>pedagogicznej.</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Pomoc psychologiczną i pedagogiczną w szkole organizuje dyrektor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Pomoc psychologiczno-pedagogiczna w szkole jest organizowana podczas bieżącej pracy, a także w formie: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zajęć specjalistycznych oraz innych zaj</w:t>
      </w:r>
      <w:r>
        <w:rPr>
          <w:rFonts w:eastAsia="Times New Roman"/>
          <w:color w:val="000000"/>
          <w:szCs w:val="24"/>
          <w:lang w:eastAsia="pl-PL"/>
        </w:rPr>
        <w:t xml:space="preserve">ęć o charakterze terapeutycznym </w:t>
      </w:r>
      <w:r w:rsidR="00334E54">
        <w:rPr>
          <w:rFonts w:eastAsia="Times New Roman"/>
          <w:color w:val="000000"/>
          <w:szCs w:val="24"/>
          <w:lang w:eastAsia="pl-PL"/>
        </w:rPr>
        <w:br/>
      </w:r>
      <w:r>
        <w:rPr>
          <w:rFonts w:eastAsia="Times New Roman"/>
          <w:color w:val="000000"/>
          <w:szCs w:val="24"/>
          <w:lang w:eastAsia="pl-PL"/>
        </w:rPr>
        <w:t>(w tym prowadzonych przez firmy zewnętrzne)</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32</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Pomoc materialna ma charakter motywacyjny.</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2</w:t>
      </w:r>
      <w:r w:rsidRPr="000A7345">
        <w:rPr>
          <w:rFonts w:eastAsia="Times New Roman"/>
          <w:color w:val="000000"/>
          <w:szCs w:val="24"/>
          <w:lang w:eastAsia="pl-PL"/>
        </w:rPr>
        <w:t>. Świadczeniami pomocy materialnej o charakterze motywacyjnym są: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1) stypendium za wyniki w nauce,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stypendium za osiągnięcia sportowe.</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3</w:t>
      </w:r>
      <w:r w:rsidRPr="000A7345">
        <w:rPr>
          <w:rFonts w:eastAsia="Times New Roman"/>
          <w:color w:val="000000"/>
          <w:szCs w:val="24"/>
          <w:lang w:eastAsia="pl-PL"/>
        </w:rPr>
        <w:t xml:space="preserve">. Stypendium za wyniki w nauce </w:t>
      </w:r>
      <w:r w:rsidRPr="000A7345">
        <w:rPr>
          <w:rFonts w:eastAsia="Times New Roman"/>
          <w:bCs/>
          <w:color w:val="000000"/>
          <w:szCs w:val="24"/>
          <w:lang w:eastAsia="pl-PL"/>
        </w:rPr>
        <w:t>przyznaje się</w:t>
      </w:r>
      <w:r w:rsidRPr="000A7345">
        <w:rPr>
          <w:rFonts w:eastAsia="Times New Roman"/>
          <w:color w:val="000000"/>
          <w:szCs w:val="24"/>
          <w:lang w:eastAsia="pl-PL"/>
        </w:rPr>
        <w:t xml:space="preserve"> uczniowi, który uzyskał wysoką średnią ocen </w:t>
      </w:r>
      <w:r>
        <w:rPr>
          <w:rFonts w:eastAsia="Times New Roman"/>
          <w:color w:val="000000"/>
          <w:szCs w:val="24"/>
          <w:lang w:eastAsia="pl-PL"/>
        </w:rPr>
        <w:t xml:space="preserve">z zajęć edukacyjnych oraz zachowania (zgodnie z kryteriami ustalonymi przez Radę Gminy Czosnów) </w:t>
      </w:r>
      <w:r w:rsidRPr="000A7345">
        <w:rPr>
          <w:rFonts w:eastAsia="Times New Roman"/>
          <w:color w:val="000000"/>
          <w:szCs w:val="24"/>
          <w:lang w:eastAsia="pl-PL"/>
        </w:rPr>
        <w:t xml:space="preserve">w okresie poprzedzającym okres, w którym przyznaje się to stypendium, </w:t>
      </w:r>
      <w:r w:rsidR="00334E54">
        <w:rPr>
          <w:rFonts w:eastAsia="Times New Roman"/>
          <w:color w:val="000000"/>
          <w:szCs w:val="24"/>
          <w:lang w:eastAsia="pl-PL"/>
        </w:rPr>
        <w:br/>
      </w:r>
      <w:r w:rsidRPr="000A7345">
        <w:rPr>
          <w:rFonts w:eastAsia="Times New Roman"/>
          <w:color w:val="000000"/>
          <w:szCs w:val="24"/>
          <w:lang w:eastAsia="pl-PL"/>
        </w:rPr>
        <w:t xml:space="preserve">z zastrzeżeniem ust. </w:t>
      </w:r>
      <w:r>
        <w:rPr>
          <w:rFonts w:eastAsia="Times New Roman"/>
          <w:bCs/>
          <w:color w:val="000000"/>
          <w:szCs w:val="24"/>
          <w:lang w:eastAsia="pl-PL"/>
        </w:rPr>
        <w:t>4</w:t>
      </w:r>
      <w:r w:rsidRPr="000A7345">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4</w:t>
      </w:r>
      <w:r w:rsidRPr="000A7345">
        <w:rPr>
          <w:rFonts w:eastAsia="Times New Roman"/>
          <w:color w:val="000000"/>
          <w:szCs w:val="24"/>
          <w:lang w:eastAsia="pl-PL"/>
        </w:rPr>
        <w:t>. Stypendium za wyniki w nauce nie udziela się uczniom pierwszego etapu edukacyjnego</w:t>
      </w:r>
      <w:r w:rsidR="00747D2F">
        <w:rPr>
          <w:rFonts w:eastAsia="Times New Roman"/>
          <w:color w:val="000000"/>
          <w:szCs w:val="24"/>
          <w:lang w:eastAsia="pl-PL"/>
        </w:rPr>
        <w:t xml:space="preserve"> </w:t>
      </w:r>
      <w:r w:rsidRPr="000A7345">
        <w:rPr>
          <w:rFonts w:eastAsia="Times New Roman"/>
          <w:color w:val="000000"/>
          <w:szCs w:val="24"/>
          <w:lang w:eastAsia="pl-PL"/>
        </w:rPr>
        <w:t xml:space="preserve">oraz uczniom klasy IV szkoły podstawowej do ukończenia w danym roku szkolnym pierwszego </w:t>
      </w:r>
      <w:r w:rsidR="00FD6699">
        <w:rPr>
          <w:rFonts w:eastAsia="Times New Roman"/>
          <w:color w:val="000000"/>
          <w:szCs w:val="24"/>
          <w:lang w:eastAsia="pl-PL"/>
        </w:rPr>
        <w:t>semestru</w:t>
      </w:r>
      <w:r w:rsidRPr="000A7345">
        <w:rPr>
          <w:rFonts w:eastAsia="Times New Roman"/>
          <w:color w:val="000000"/>
          <w:szCs w:val="24"/>
          <w:lang w:eastAsia="pl-PL"/>
        </w:rPr>
        <w:t xml:space="preserve"> nauki.</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5</w:t>
      </w:r>
      <w:r w:rsidRPr="000A7345">
        <w:rPr>
          <w:rFonts w:eastAsia="Times New Roman"/>
          <w:color w:val="000000"/>
          <w:szCs w:val="24"/>
          <w:lang w:eastAsia="pl-PL"/>
        </w:rPr>
        <w:t>. Stypendium za osiągnięcia sportowe może być przyznane uczniowi, który uzyskał wysokie wyniki we współzawodnictwie sportowym na szczeblu, co najmniej międzyszkolnym,</w:t>
      </w:r>
      <w:r w:rsidR="00334E54">
        <w:rPr>
          <w:rFonts w:eastAsia="Times New Roman"/>
          <w:color w:val="000000"/>
          <w:szCs w:val="24"/>
          <w:lang w:eastAsia="pl-PL"/>
        </w:rPr>
        <w:br/>
      </w:r>
      <w:r>
        <w:rPr>
          <w:rFonts w:eastAsia="Times New Roman"/>
          <w:color w:val="000000"/>
          <w:szCs w:val="24"/>
          <w:lang w:eastAsia="pl-PL"/>
        </w:rPr>
        <w:t>z zastrzeżeniem ust. 6</w:t>
      </w:r>
      <w:r w:rsidRPr="000A7345">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6</w:t>
      </w:r>
      <w:r w:rsidRPr="000A7345">
        <w:rPr>
          <w:rFonts w:eastAsia="Times New Roman"/>
          <w:color w:val="000000"/>
          <w:szCs w:val="24"/>
          <w:lang w:eastAsia="pl-PL"/>
        </w:rPr>
        <w:t>. Stypendium za osiągnięcia sportowe nie udziela się uczniom</w:t>
      </w:r>
      <w:r w:rsidR="00747D2F">
        <w:rPr>
          <w:rFonts w:eastAsia="Times New Roman"/>
          <w:color w:val="000000"/>
          <w:szCs w:val="24"/>
          <w:lang w:eastAsia="pl-PL"/>
        </w:rPr>
        <w:t xml:space="preserve"> </w:t>
      </w:r>
      <w:r w:rsidRPr="000A7345">
        <w:rPr>
          <w:rFonts w:eastAsia="Times New Roman"/>
          <w:color w:val="000000"/>
          <w:szCs w:val="24"/>
          <w:lang w:eastAsia="pl-PL"/>
        </w:rPr>
        <w:t>pierwszego etapu edukacyjnego.</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10. Stypendium za wyniki w nauce lub za osiągnięcia sportowe przyznaje dyrektor szkoły, po zasięgnięciu opinii rady pedagogicznej, w ramach środków przyznanych przez organ prowadzący na ten cel.</w:t>
      </w:r>
    </w:p>
    <w:p w:rsidR="00676986" w:rsidRDefault="00676986" w:rsidP="009E4750">
      <w:pPr>
        <w:spacing w:before="120" w:after="0"/>
        <w:jc w:val="center"/>
        <w:rPr>
          <w:rFonts w:eastAsia="Times New Roman"/>
          <w:bCs/>
          <w:color w:val="000000"/>
          <w:szCs w:val="24"/>
          <w:lang w:eastAsia="pl-PL"/>
        </w:rPr>
      </w:pPr>
    </w:p>
    <w:p w:rsidR="009E4750" w:rsidRPr="000A7345" w:rsidRDefault="009E4750"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33</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1. Szkoła współpracuje z Poradnią Psychologiczno-Pedagogiczną nr </w:t>
      </w:r>
      <w:r>
        <w:rPr>
          <w:rFonts w:eastAsia="Times New Roman"/>
          <w:bCs/>
          <w:color w:val="000000"/>
          <w:szCs w:val="24"/>
          <w:lang w:eastAsia="pl-PL"/>
        </w:rPr>
        <w:t xml:space="preserve">w Nowym Dworze Mazowieckim </w:t>
      </w:r>
      <w:r w:rsidRPr="000A7345">
        <w:rPr>
          <w:rFonts w:eastAsia="Times New Roman"/>
          <w:bCs/>
          <w:color w:val="000000"/>
          <w:szCs w:val="24"/>
          <w:lang w:eastAsia="pl-PL"/>
        </w:rPr>
        <w:t xml:space="preserve">oraz innymi placówkami wspierającymi pracę szkoły celem: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uzyskania wsparcia merytorycznego dla nauczycieli i specjalistów udzielających uczniom i rodzicom pomocy psychologiczno-pedagogicznej w szkole,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2) udzielania rodzicom i nauczycielom pomocy psychologiczno-pedagogicznej związanej </w:t>
      </w:r>
      <w:r w:rsidR="00334E54">
        <w:rPr>
          <w:rFonts w:eastAsia="Times New Roman"/>
          <w:bCs/>
          <w:color w:val="000000"/>
          <w:szCs w:val="24"/>
          <w:lang w:eastAsia="pl-PL"/>
        </w:rPr>
        <w:br/>
      </w:r>
      <w:r w:rsidRPr="000A7345">
        <w:rPr>
          <w:rFonts w:eastAsia="Times New Roman"/>
          <w:bCs/>
          <w:color w:val="000000"/>
          <w:szCs w:val="24"/>
          <w:lang w:eastAsia="pl-PL"/>
        </w:rPr>
        <w:t>z wychowywaniem i kształceniem dzieci i młodzieży.</w:t>
      </w:r>
    </w:p>
    <w:p w:rsidR="00676986" w:rsidRPr="000A7345" w:rsidRDefault="00676986" w:rsidP="009E4750">
      <w:pPr>
        <w:spacing w:before="120" w:after="0"/>
        <w:jc w:val="both"/>
        <w:rPr>
          <w:rFonts w:eastAsia="Times New Roman"/>
          <w:bCs/>
          <w:color w:val="000000"/>
          <w:szCs w:val="24"/>
          <w:lang w:eastAsia="pl-PL"/>
        </w:rPr>
      </w:pPr>
      <w:r w:rsidRPr="000A7345">
        <w:rPr>
          <w:rFonts w:eastAsia="Times New Roman"/>
          <w:bCs/>
          <w:color w:val="000000"/>
          <w:szCs w:val="24"/>
          <w:lang w:eastAsia="pl-PL"/>
        </w:rPr>
        <w:t xml:space="preserve">2. Osobą wyznaczoną do koordynowania współpracy jest </w:t>
      </w:r>
      <w:r>
        <w:rPr>
          <w:rFonts w:eastAsia="Times New Roman"/>
          <w:bCs/>
          <w:color w:val="000000"/>
          <w:szCs w:val="24"/>
          <w:lang w:eastAsia="pl-PL"/>
        </w:rPr>
        <w:t>pedagog szkolny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3. W szkole mogą działać, z wyjątkiem partii i organizacji politycznych, stowarzyszenia </w:t>
      </w:r>
      <w:r w:rsidR="00334E54">
        <w:rPr>
          <w:rFonts w:eastAsia="Times New Roman"/>
          <w:bCs/>
          <w:color w:val="000000"/>
          <w:szCs w:val="24"/>
          <w:lang w:eastAsia="pl-PL"/>
        </w:rPr>
        <w:br/>
      </w:r>
      <w:r w:rsidRPr="000A7345">
        <w:rPr>
          <w:rFonts w:eastAsia="Times New Roman"/>
          <w:bCs/>
          <w:color w:val="000000"/>
          <w:szCs w:val="24"/>
          <w:lang w:eastAsia="pl-PL"/>
        </w:rPr>
        <w:t>i inne organizacje, a w szczególności organizacje harcerskie, których celem statutowym jest działalność wychowawcza albo rozszerzanie i wzbogacanie form działalności dydaktycznej, wychowawczej i opiekuńczej szkoły.</w:t>
      </w:r>
    </w:p>
    <w:p w:rsidR="00676986" w:rsidRDefault="00676986" w:rsidP="009E4750">
      <w:pPr>
        <w:spacing w:before="120" w:after="0"/>
        <w:jc w:val="both"/>
        <w:rPr>
          <w:rFonts w:eastAsia="Times New Roman"/>
          <w:bCs/>
          <w:color w:val="000000"/>
          <w:szCs w:val="24"/>
          <w:lang w:eastAsia="pl-PL"/>
        </w:rPr>
      </w:pPr>
      <w:r w:rsidRPr="000A7345">
        <w:rPr>
          <w:rFonts w:eastAsia="Times New Roman"/>
          <w:bCs/>
          <w:color w:val="000000"/>
          <w:szCs w:val="24"/>
          <w:lang w:eastAsia="pl-PL"/>
        </w:rPr>
        <w:t xml:space="preserve">4. Podjęcie działalności w szkole przez stowarzyszenie lub inną organizację, wymaga uzyskania zgody dyrektora szkoły, wyrażonej po uprzednim uzgodnieniu warunków </w:t>
      </w:r>
      <w:r w:rsidR="00334E54">
        <w:rPr>
          <w:rFonts w:eastAsia="Times New Roman"/>
          <w:bCs/>
          <w:color w:val="000000"/>
          <w:szCs w:val="24"/>
          <w:lang w:eastAsia="pl-PL"/>
        </w:rPr>
        <w:br/>
      </w:r>
      <w:r w:rsidRPr="000A7345">
        <w:rPr>
          <w:rFonts w:eastAsia="Times New Roman"/>
          <w:bCs/>
          <w:color w:val="000000"/>
          <w:szCs w:val="24"/>
          <w:lang w:eastAsia="pl-PL"/>
        </w:rPr>
        <w:t>tej działalności oraz po uzyskaniu pozytywnej opinii rady pedagogicznej i rady rodziców.</w:t>
      </w:r>
    </w:p>
    <w:p w:rsidR="003974E7" w:rsidRDefault="003974E7" w:rsidP="009E4750">
      <w:pPr>
        <w:spacing w:before="120" w:after="0"/>
        <w:jc w:val="both"/>
        <w:rPr>
          <w:rFonts w:eastAsia="Times New Roman"/>
          <w:bCs/>
          <w:color w:val="000000"/>
          <w:szCs w:val="24"/>
          <w:lang w:eastAsia="pl-PL"/>
        </w:rPr>
      </w:pPr>
    </w:p>
    <w:p w:rsidR="003974E7" w:rsidRPr="00BC2FDE" w:rsidRDefault="003974E7" w:rsidP="003974E7">
      <w:pPr>
        <w:spacing w:before="120" w:after="0"/>
        <w:jc w:val="both"/>
        <w:rPr>
          <w:rFonts w:eastAsia="Times New Roman"/>
          <w:bCs/>
          <w:color w:val="000000"/>
          <w:szCs w:val="24"/>
          <w:u w:val="single"/>
          <w:lang w:eastAsia="pl-PL"/>
        </w:rPr>
      </w:pPr>
      <w:r w:rsidRPr="00BC2FDE">
        <w:rPr>
          <w:rFonts w:eastAsia="Times New Roman"/>
          <w:bCs/>
          <w:color w:val="000000"/>
          <w:szCs w:val="24"/>
          <w:u w:val="single"/>
          <w:lang w:eastAsia="pl-PL"/>
        </w:rPr>
        <w:lastRenderedPageBreak/>
        <w:t>W ustawie z dnia 14 grudnia 2016 r. – Prawo Oświatowe (Dz. U. z 2019, poz. 1148, z późn. Zm.) po art. 73 dodaje się art. 73 a w brzmieniu:</w:t>
      </w:r>
    </w:p>
    <w:p w:rsidR="003974E7" w:rsidRPr="00BC2FDE" w:rsidRDefault="003974E7" w:rsidP="003974E7">
      <w:pPr>
        <w:spacing w:before="120" w:after="0"/>
        <w:jc w:val="both"/>
        <w:rPr>
          <w:rFonts w:eastAsia="Times New Roman"/>
          <w:bCs/>
          <w:color w:val="000000"/>
          <w:szCs w:val="24"/>
          <w:lang w:eastAsia="pl-PL"/>
        </w:rPr>
      </w:pPr>
      <w:r w:rsidRPr="00BC2FDE">
        <w:rPr>
          <w:rFonts w:eastAsia="Times New Roman"/>
          <w:bCs/>
          <w:color w:val="000000"/>
          <w:szCs w:val="24"/>
          <w:lang w:eastAsia="pl-PL"/>
        </w:rPr>
        <w:t>1. Jeżeli Rada Pedagogiczna nie podejmie uchwały, o której mowa w art. 70. Ust. 1 pkt. 2, o wynikach klasyfikacji i promocji uczniów rozstrzyga dyrektor szkoły.</w:t>
      </w:r>
    </w:p>
    <w:p w:rsidR="003974E7" w:rsidRPr="00BC2FDE" w:rsidRDefault="003974E7" w:rsidP="003974E7">
      <w:pPr>
        <w:spacing w:before="120" w:after="0"/>
        <w:jc w:val="both"/>
        <w:rPr>
          <w:rFonts w:eastAsia="Times New Roman"/>
          <w:bCs/>
          <w:color w:val="000000"/>
          <w:szCs w:val="24"/>
          <w:lang w:eastAsia="pl-PL"/>
        </w:rPr>
      </w:pPr>
      <w:r w:rsidRPr="00BC2FDE">
        <w:rPr>
          <w:rFonts w:eastAsia="Times New Roman"/>
          <w:bCs/>
          <w:color w:val="000000"/>
          <w:szCs w:val="24"/>
          <w:lang w:eastAsia="pl-PL"/>
        </w:rPr>
        <w:t>2. W przypadku, gdy dyrektor szkoły nie podejmie rozstrzygnięcia, o którym mowa w ust. 1 o wynikach klasyfikacji i promocji uczniów rozstrzyga nauczyciel wyznaczony przez organ prowadzący szkoły.</w:t>
      </w:r>
    </w:p>
    <w:p w:rsidR="003974E7" w:rsidRPr="00BC2FDE" w:rsidRDefault="003974E7" w:rsidP="003974E7">
      <w:pPr>
        <w:spacing w:before="120" w:after="0"/>
        <w:jc w:val="both"/>
        <w:rPr>
          <w:rFonts w:eastAsia="Times New Roman"/>
          <w:bCs/>
          <w:color w:val="000000"/>
          <w:szCs w:val="24"/>
          <w:lang w:eastAsia="pl-PL"/>
        </w:rPr>
      </w:pPr>
      <w:r w:rsidRPr="00BC2FDE">
        <w:rPr>
          <w:rFonts w:eastAsia="Times New Roman"/>
          <w:bCs/>
          <w:color w:val="000000"/>
          <w:szCs w:val="24"/>
          <w:lang w:eastAsia="pl-PL"/>
        </w:rPr>
        <w:t>3. W przypadku szkół prowadzonych przez jednostki samorządu terytorialnego zadania i kompetencje organu prowadzącego, określone w ust. 2, wykonuje odpowiednio wójt (burmistrz, prezydent miasta), zarząd powiatu, zarząd województwa.</w:t>
      </w:r>
    </w:p>
    <w:p w:rsidR="003974E7" w:rsidRPr="00BC2FDE" w:rsidRDefault="003974E7" w:rsidP="003974E7">
      <w:pPr>
        <w:spacing w:before="120" w:after="0"/>
        <w:jc w:val="both"/>
        <w:rPr>
          <w:rFonts w:eastAsia="Times New Roman"/>
          <w:bCs/>
          <w:color w:val="000000"/>
          <w:szCs w:val="24"/>
          <w:lang w:eastAsia="pl-PL"/>
        </w:rPr>
      </w:pPr>
      <w:r w:rsidRPr="00BC2FDE">
        <w:rPr>
          <w:rFonts w:eastAsia="Times New Roman"/>
          <w:bCs/>
          <w:color w:val="000000"/>
          <w:szCs w:val="24"/>
          <w:lang w:eastAsia="pl-PL"/>
        </w:rPr>
        <w:t>4. Dokumentację dotyczącą klasyfikacji i promocji uczniów oraz ukończenie przez nich szkoły, w przypadkach, o których mowa w ust. 1 i 2, podpisuje odpowiednio dyrektor szkoły lub nauczyciel wyznaczony prze organ prowadzący szkołę (ustawa z dnia 25 kwietnia 2019 r. o zmianie ustawy o systemie oświaty i ustawy – Prawo Oświatowe (Dz. U. z dn. 26 kwietnia 2019 r., poz. 761, art. 73 a).</w:t>
      </w:r>
    </w:p>
    <w:p w:rsidR="003974E7" w:rsidRPr="000A7345" w:rsidRDefault="003974E7" w:rsidP="009E4750">
      <w:pPr>
        <w:spacing w:before="120" w:after="0"/>
        <w:jc w:val="both"/>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p>
    <w:p w:rsidR="00676986"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ROZDZIAŁ V</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NAUCZYCIELE I INNI PRACOWNICY SZKOŁY</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34</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Szkoła zatrudnia nauczycieli i</w:t>
      </w:r>
      <w:r w:rsidRPr="000A7345">
        <w:rPr>
          <w:rFonts w:eastAsia="Times New Roman"/>
          <w:bCs/>
          <w:color w:val="000000"/>
          <w:szCs w:val="24"/>
          <w:lang w:eastAsia="pl-PL"/>
        </w:rPr>
        <w:t xml:space="preserve"> pracowników samorządowych na stanowiskach niepedagogicznych.</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2. Zasady zatrudniania nauczycieli reguluje ustawa Karta Nauczyciela, a pracowników niepedagogicznych szkoły określają przepisy ustawy o pracownikach samorządowych </w:t>
      </w:r>
      <w:r w:rsidR="00334E54">
        <w:rPr>
          <w:rFonts w:eastAsia="Times New Roman"/>
          <w:bCs/>
          <w:color w:val="000000"/>
          <w:szCs w:val="24"/>
          <w:lang w:eastAsia="pl-PL"/>
        </w:rPr>
        <w:br/>
      </w:r>
      <w:r w:rsidRPr="000A7345">
        <w:rPr>
          <w:rFonts w:eastAsia="Times New Roman"/>
          <w:bCs/>
          <w:color w:val="000000"/>
          <w:szCs w:val="24"/>
          <w:lang w:eastAsia="pl-PL"/>
        </w:rPr>
        <w:t>oraz ustawa Kodeks pracy.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3. Kwalifikacje nauczycieli, a także zasady ich wynagradzania określa minister właściwy </w:t>
      </w:r>
      <w:r w:rsidR="00334E54">
        <w:rPr>
          <w:rFonts w:eastAsia="Times New Roman"/>
          <w:bCs/>
          <w:color w:val="000000"/>
          <w:szCs w:val="24"/>
          <w:lang w:eastAsia="pl-PL"/>
        </w:rPr>
        <w:br/>
      </w:r>
      <w:r w:rsidRPr="000A7345">
        <w:rPr>
          <w:rFonts w:eastAsia="Times New Roman"/>
          <w:bCs/>
          <w:color w:val="000000"/>
          <w:szCs w:val="24"/>
          <w:lang w:eastAsia="pl-PL"/>
        </w:rPr>
        <w:t xml:space="preserve">do spraw oświaty i wychowania oraz pracodawca, a kwalifikacje i zasady wynagradzania pracowników niepedagogicznych szkoły określają przepisy dotyczące pracowników samorządowych. </w:t>
      </w: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35</w:t>
      </w:r>
    </w:p>
    <w:p w:rsidR="00676986" w:rsidRPr="00000A10" w:rsidRDefault="00676986" w:rsidP="00000A10">
      <w:pPr>
        <w:spacing w:before="120" w:after="0"/>
        <w:jc w:val="both"/>
        <w:rPr>
          <w:rFonts w:eastAsia="Times New Roman"/>
          <w:szCs w:val="24"/>
          <w:lang w:eastAsia="pl-PL"/>
        </w:rPr>
      </w:pPr>
      <w:r w:rsidRPr="005A53C2">
        <w:rPr>
          <w:rFonts w:eastAsia="Times New Roman"/>
          <w:bCs/>
          <w:szCs w:val="24"/>
          <w:lang w:eastAsia="pl-PL"/>
        </w:rPr>
        <w:t>1. Dla zapewnienia prawidłowego funkcjonowania szkoły dyrektor tworzy stanowisko społecznego zastępcy dyrektora posiadającego upoważnienie dyrektora do podejmowania decyzji po pozytywnym zaopiniowaniu przez organ prowadzący. Dla wymienionego stanowiska kierowniczego dyrektor opracowuje szczegółowy przydział czynności, uprawnień i odpowiedzialności.</w:t>
      </w: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lastRenderedPageBreak/>
        <w:t>§ 36</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Do zadań wychowawcy klasy należy: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 tworzenie warunków wspomagających rozwój ucznia, jego proces uczenia się </w:t>
      </w:r>
      <w:r w:rsidR="00334E54">
        <w:rPr>
          <w:rFonts w:eastAsia="Times New Roman"/>
          <w:color w:val="000000"/>
          <w:szCs w:val="24"/>
          <w:lang w:eastAsia="pl-PL"/>
        </w:rPr>
        <w:br/>
      </w:r>
      <w:r w:rsidRPr="000A7345">
        <w:rPr>
          <w:rFonts w:eastAsia="Times New Roman"/>
          <w:color w:val="000000"/>
          <w:szCs w:val="24"/>
          <w:lang w:eastAsia="pl-PL"/>
        </w:rPr>
        <w:t>oraz przygotowanie do życia w rodzinie i w społeczeństwie,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inspirowanie i wspomaganie działań zespołowych uczniów,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podejmowanie działań umożliwiających rozwiązywanie konfliktów w zespole uczniów oraz pomiędzy uczniami a innymi członkami społeczności szkolnej.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Wychowawca w celu realizacji zadań, o których mowa w ust. 1: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otacza indywidualną opieką każdego wychowanka,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planuje i organizuje wspólnie z uczniami i ich rodzicami: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a) różne formy życia zespołowego rozwijające jednostki i integrujące zespół uczniowski,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b) ustala treści i formy zajęć tematycznych na godzinach do dyspozycji wychowawcy;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współdziała z nauczycielami uczącymi w jego oddziale, uzgadniając z nimi </w:t>
      </w:r>
      <w:r w:rsidR="00334E54">
        <w:rPr>
          <w:rFonts w:eastAsia="Times New Roman"/>
          <w:color w:val="000000"/>
          <w:szCs w:val="24"/>
          <w:lang w:eastAsia="pl-PL"/>
        </w:rPr>
        <w:br/>
      </w:r>
      <w:r w:rsidRPr="000A7345">
        <w:rPr>
          <w:rFonts w:eastAsia="Times New Roman"/>
          <w:color w:val="000000"/>
          <w:szCs w:val="24"/>
          <w:lang w:eastAsia="pl-PL"/>
        </w:rPr>
        <w:t>i koordynując ich działania wychowawcze wobec ogółu uczniów, a także wobec tych, którym potrzebna jest indywidualna opieka (dotyczy to uczniów szczególnie uzdolnionych, jak i z różnymi trudnościami i niepowodzeniami),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4) utrzymuje kontakt z rodzicami uczniów w celu: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a) poznania i ustalenia potrzeb opiekuńczo-wychowawczych dzieci,</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b) współdziałania, tzn. udzielania im pomocy w ich działaniach wychowawczych wobec młodzieży i otrzymywania od nich pomocy w swoich działaniach,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c) włączania ich w sprawy życia klasy i szkoły;</w:t>
      </w:r>
    </w:p>
    <w:p w:rsidR="00676986"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współpracuje z pedagogiem szkolnym, logopedą i innymi specjalistami świadczącymi wykwalifikowaną pomoc w rozpoznawaniu potrzeb i trudności, także zdrowotnych, oraz zainteresowań i szczególnych uzdolnień uczniów</w:t>
      </w:r>
      <w:r>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3. </w:t>
      </w:r>
      <w:r w:rsidRPr="000A7345">
        <w:rPr>
          <w:rFonts w:eastAsia="Times New Roman"/>
          <w:color w:val="000000"/>
          <w:szCs w:val="24"/>
          <w:lang w:eastAsia="pl-PL"/>
        </w:rPr>
        <w:t xml:space="preserve"> Wychowawca klasy realizuje zadania wychowawcze poprzez:</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opracowanie planu wychowawczego dla danej klasy w oparciu o program wychowawczo-profilaktyczny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zapoznawanie rodziców uczniów z programem wychowawczo-profilaktycznym szkoły, planem wychowawczym klasy i </w:t>
      </w:r>
      <w:r w:rsidRPr="000A7345">
        <w:rPr>
          <w:rFonts w:eastAsia="Times New Roman"/>
          <w:bCs/>
          <w:color w:val="000000"/>
          <w:szCs w:val="24"/>
          <w:lang w:eastAsia="pl-PL"/>
        </w:rPr>
        <w:t>zasadami oceniania</w:t>
      </w:r>
      <w:r w:rsidRPr="000A7345">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diagnozę potrzeb uczniów w zakresie opieki, wychowania i profilaktyki dokonywaną </w:t>
      </w:r>
      <w:r w:rsidR="00334E54">
        <w:rPr>
          <w:rFonts w:eastAsia="Times New Roman"/>
          <w:color w:val="000000"/>
          <w:szCs w:val="24"/>
          <w:lang w:eastAsia="pl-PL"/>
        </w:rPr>
        <w:br/>
      </w:r>
      <w:r w:rsidRPr="000A7345">
        <w:rPr>
          <w:rFonts w:eastAsia="Times New Roman"/>
          <w:color w:val="000000"/>
          <w:szCs w:val="24"/>
          <w:lang w:eastAsia="pl-PL"/>
        </w:rPr>
        <w:t>na początku każdego roku szkolnego oraz w trakcie roku szkolnego,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kształtowanie osobowości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5) systematyczną współpracę z rodzicami, nauczycielami, pedagogiem szkolnym,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 xml:space="preserve">6) udzielanie uczniom pomocy psychologiczno-pedagogicznej,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wspieranie rodzin niewydolnych wychowawczo,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8) motywowanie ucznia do osiągania jak najlepszych wyników w nauce, zgodnie z jego możliwościami i zainteresowaniami,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dbanie o regularne uczęszczanie uczniów na zajęcia edukacyjne, badanie przyczyn absencji, egzekwowanie obowiązku szkolnego,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10) informowanie pedagoga szkolnego o nieusprawiedliwionych nieobecnościach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11) troskę o rozwijanie zainteresowań ucznia poprzez zachęcanie do udziału w różnych formach zajęć pozalekcyjnych, konkursach, pracy w organizacjach szkolnych,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12) dbanie o prawidłowe stosunki między wychowankami,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13) wyrabianie u uczniów poczucia współodpowiedzialności za porządek, estetykę, czystość na terenie klasy, szkoły, </w:t>
      </w:r>
      <w:r>
        <w:rPr>
          <w:rFonts w:eastAsia="Times New Roman"/>
          <w:color w:val="000000"/>
          <w:szCs w:val="24"/>
          <w:lang w:eastAsia="pl-PL"/>
        </w:rPr>
        <w:t>wsi,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14) wywieranie wpływu na właściwe zachowanie uczniów w szkole i poza nią, badanie przyczyn niewłaściwego zachowania się uczniów – podejmowanie środków zaradczych </w:t>
      </w:r>
      <w:r w:rsidR="00334E54">
        <w:rPr>
          <w:rFonts w:eastAsia="Times New Roman"/>
          <w:color w:val="000000"/>
          <w:szCs w:val="24"/>
          <w:lang w:eastAsia="pl-PL"/>
        </w:rPr>
        <w:br/>
      </w:r>
      <w:r w:rsidRPr="000A7345">
        <w:rPr>
          <w:rFonts w:eastAsia="Times New Roman"/>
          <w:color w:val="000000"/>
          <w:szCs w:val="24"/>
          <w:lang w:eastAsia="pl-PL"/>
        </w:rPr>
        <w:t xml:space="preserve">w porozumieniu z zespołem uczniowskim, nauczycielami, pedagogiem szkolnym </w:t>
      </w:r>
      <w:r w:rsidR="00334E54">
        <w:rPr>
          <w:rFonts w:eastAsia="Times New Roman"/>
          <w:color w:val="000000"/>
          <w:szCs w:val="24"/>
          <w:lang w:eastAsia="pl-PL"/>
        </w:rPr>
        <w:br/>
      </w:r>
      <w:r w:rsidRPr="000A7345">
        <w:rPr>
          <w:rFonts w:eastAsia="Times New Roman"/>
          <w:color w:val="000000"/>
          <w:szCs w:val="24"/>
          <w:lang w:eastAsia="pl-PL"/>
        </w:rPr>
        <w:t>i rodzicami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15) ochronę przed skutkami demoralizacji i uzależnień, podejmowanie niezbędnych działań profilaktycznych, opiekuńczych i wychowawczych,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16) wdrażanie do dbania o higienę, stan zdrowia, stan higieniczny otoczenia </w:t>
      </w:r>
      <w:r w:rsidR="00334E54">
        <w:rPr>
          <w:rFonts w:eastAsia="Times New Roman"/>
          <w:color w:val="000000"/>
          <w:szCs w:val="24"/>
          <w:lang w:eastAsia="pl-PL"/>
        </w:rPr>
        <w:br/>
      </w:r>
      <w:r w:rsidRPr="000A7345">
        <w:rPr>
          <w:rFonts w:eastAsia="Times New Roman"/>
          <w:color w:val="000000"/>
          <w:szCs w:val="24"/>
          <w:lang w:eastAsia="pl-PL"/>
        </w:rPr>
        <w:t>oraz przestrzegania zasad bhp w szkole i poza nią,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18) rzetelne, systematyczne i terminowe prowadzenie dokumentacji określonej Zarządzeniami dyrektora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19) opracowanie i wdrażanie oraz przeprowadzanie ewaluacji – we współpracy z zespołem wychowawczym –</w:t>
      </w:r>
      <w:r w:rsidRPr="00DA6714">
        <w:rPr>
          <w:rFonts w:eastAsia="Times New Roman"/>
          <w:color w:val="000000"/>
          <w:szCs w:val="24"/>
          <w:lang w:eastAsia="pl-PL"/>
        </w:rPr>
        <w:t xml:space="preserve">programu </w:t>
      </w:r>
      <w:r w:rsidRPr="00E074C8">
        <w:rPr>
          <w:rFonts w:eastAsia="Times New Roman"/>
          <w:color w:val="000000"/>
          <w:szCs w:val="24"/>
          <w:lang w:eastAsia="pl-PL"/>
        </w:rPr>
        <w:t>wychowawczo-profilaktycznego</w:t>
      </w:r>
      <w:r w:rsidR="00BC2FDE">
        <w:rPr>
          <w:rFonts w:eastAsia="Times New Roman"/>
          <w:color w:val="000000"/>
          <w:szCs w:val="24"/>
          <w:lang w:eastAsia="pl-PL"/>
        </w:rPr>
        <w:t xml:space="preserve"> </w:t>
      </w:r>
      <w:r w:rsidRPr="00DA6714">
        <w:rPr>
          <w:rFonts w:eastAsia="Times New Roman"/>
          <w:color w:val="000000"/>
          <w:szCs w:val="24"/>
          <w:lang w:eastAsia="pl-PL"/>
        </w:rPr>
        <w:t>szkoły,</w:t>
      </w:r>
      <w:r w:rsidRPr="000A7345">
        <w:rPr>
          <w:rFonts w:eastAsia="Times New Roman"/>
          <w:color w:val="000000"/>
          <w:szCs w:val="24"/>
          <w:lang w:eastAsia="pl-PL"/>
        </w:rPr>
        <w:t xml:space="preserve"> planu wychowawczego i tematyki godzin wychowawczych dla danego oddziału, harmonogramu imprez klasowych i szkolnych,</w:t>
      </w:r>
    </w:p>
    <w:p w:rsidR="00676986"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20) współpraca z biblioteką w rozbudza</w:t>
      </w:r>
      <w:r>
        <w:rPr>
          <w:rFonts w:eastAsia="Times New Roman"/>
          <w:color w:val="000000"/>
          <w:szCs w:val="24"/>
          <w:lang w:eastAsia="pl-PL"/>
        </w:rPr>
        <w:t>niu potrzeby czytania u uczniów.</w:t>
      </w:r>
    </w:p>
    <w:p w:rsidR="00676986" w:rsidRPr="000A7345"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4. </w:t>
      </w:r>
      <w:r w:rsidRPr="000A7345">
        <w:rPr>
          <w:rFonts w:eastAsia="Times New Roman"/>
          <w:color w:val="000000"/>
          <w:szCs w:val="24"/>
          <w:lang w:eastAsia="pl-PL"/>
        </w:rPr>
        <w:t xml:space="preserve">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 Zmiana wychowawcy klasy może nastąpić w wyniku decyzji dyrektora szkoły </w:t>
      </w:r>
      <w:r w:rsidR="00334E54">
        <w:rPr>
          <w:rFonts w:eastAsia="Times New Roman"/>
          <w:color w:val="000000"/>
          <w:szCs w:val="24"/>
          <w:lang w:eastAsia="pl-PL"/>
        </w:rPr>
        <w:br/>
      </w:r>
      <w:r w:rsidRPr="000A7345">
        <w:rPr>
          <w:rFonts w:eastAsia="Times New Roman"/>
          <w:color w:val="000000"/>
          <w:szCs w:val="24"/>
          <w:lang w:eastAsia="pl-PL"/>
        </w:rPr>
        <w:t>w następujących przypadkach: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1) </w:t>
      </w:r>
      <w:r w:rsidRPr="000A7345">
        <w:rPr>
          <w:rFonts w:eastAsia="Times New Roman"/>
          <w:color w:val="000000"/>
          <w:szCs w:val="24"/>
          <w:lang w:eastAsia="pl-PL"/>
        </w:rPr>
        <w:t>na umotywowany wniosek nauczyciela – wychowawcy,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w wyniku decyzji dyrektora podyktowanej stwierdzonymi błędami wychowawczymi.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Dyrektor podejmuje decyzję w ciągu</w:t>
      </w:r>
      <w:r w:rsidRPr="005A53C2">
        <w:rPr>
          <w:rFonts w:eastAsia="Times New Roman"/>
          <w:szCs w:val="24"/>
          <w:lang w:eastAsia="pl-PL"/>
        </w:rPr>
        <w:t xml:space="preserve">14 </w:t>
      </w:r>
      <w:r w:rsidRPr="000A7345">
        <w:rPr>
          <w:rFonts w:eastAsia="Times New Roman"/>
          <w:color w:val="000000"/>
          <w:szCs w:val="24"/>
          <w:lang w:eastAsia="pl-PL"/>
        </w:rPr>
        <w:t xml:space="preserve">dni od złożenia wniosku w tej sprawie. Zmiana wychowawcy klasy następuje od pierwszego dnia następnego miesiąca.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6. </w:t>
      </w:r>
      <w:r w:rsidRPr="000A7345">
        <w:rPr>
          <w:rFonts w:eastAsia="Times New Roman"/>
          <w:color w:val="000000"/>
          <w:szCs w:val="24"/>
          <w:lang w:eastAsia="pl-PL"/>
        </w:rPr>
        <w:t>Sprawy sporne dotyczące uczniów w klasie rozstrzyga wychowawca klasy z udziałem samorządu klasowego i klasowej rady rodziców.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7. </w:t>
      </w:r>
      <w:r w:rsidRPr="000A7345">
        <w:rPr>
          <w:rFonts w:eastAsia="Times New Roman"/>
          <w:color w:val="000000"/>
          <w:szCs w:val="24"/>
          <w:lang w:eastAsia="pl-PL"/>
        </w:rPr>
        <w:t>Sprawy nierozstrzygnięte przez wychowawcę klasy kierowane są do dyrektora szkoły, którego decyzja jest ostateczna.</w:t>
      </w: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37</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Nauczyciel w swoich działaniach dydaktycznych, wychowawczych i opiekuńczych ma obowiązek kierowania się dobrem uczniów, troską o ich zdrowie, postawę moralną </w:t>
      </w:r>
      <w:r w:rsidR="00334E54">
        <w:rPr>
          <w:rFonts w:eastAsia="Times New Roman"/>
          <w:color w:val="000000"/>
          <w:szCs w:val="24"/>
          <w:lang w:eastAsia="pl-PL"/>
        </w:rPr>
        <w:br/>
      </w:r>
      <w:r w:rsidRPr="000A7345">
        <w:rPr>
          <w:rFonts w:eastAsia="Times New Roman"/>
          <w:color w:val="000000"/>
          <w:szCs w:val="24"/>
          <w:lang w:eastAsia="pl-PL"/>
        </w:rPr>
        <w:t>i obywatelską z poszanowaniem godności osobistej ucznia, w oparciu o zasady solidarności, demokracji, tolerancji, sprawiedliwości i wolności.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Nauczyciel obowiązany jest: rzetelnie realizować zadania związane z powierzonym mu stanowiskiem oraz podstawowymi funkcjami szkoły: dydaktyczną, wychowawczą </w:t>
      </w:r>
      <w:r w:rsidR="00334E54">
        <w:rPr>
          <w:rFonts w:eastAsia="Times New Roman"/>
          <w:color w:val="000000"/>
          <w:szCs w:val="24"/>
          <w:lang w:eastAsia="pl-PL"/>
        </w:rPr>
        <w:br/>
      </w:r>
      <w:r w:rsidRPr="000A7345">
        <w:rPr>
          <w:rFonts w:eastAsia="Times New Roman"/>
          <w:color w:val="000000"/>
          <w:szCs w:val="24"/>
          <w:lang w:eastAsia="pl-PL"/>
        </w:rPr>
        <w:t xml:space="preserve">i opiekuńczą;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Do </w:t>
      </w:r>
      <w:r w:rsidRPr="000A7345">
        <w:rPr>
          <w:rFonts w:eastAsia="Times New Roman"/>
          <w:bCs/>
          <w:color w:val="000000"/>
          <w:szCs w:val="24"/>
          <w:lang w:eastAsia="pl-PL"/>
        </w:rPr>
        <w:t xml:space="preserve">zadań </w:t>
      </w:r>
      <w:r w:rsidRPr="000A7345">
        <w:rPr>
          <w:rFonts w:eastAsia="Times New Roman"/>
          <w:color w:val="000000"/>
          <w:szCs w:val="24"/>
          <w:lang w:eastAsia="pl-PL"/>
        </w:rPr>
        <w:t xml:space="preserve">nauczyciela należy: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realizować program wychowawczo-profilaktyczny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efektywnie realizować przyjęty program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właściwie organizować proces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4) oceniać uczniów zgodnie z </w:t>
      </w:r>
      <w:r w:rsidRPr="000A7345">
        <w:rPr>
          <w:rFonts w:eastAsia="Times New Roman"/>
          <w:bCs/>
          <w:color w:val="000000"/>
          <w:szCs w:val="24"/>
          <w:lang w:eastAsia="pl-PL"/>
        </w:rPr>
        <w:t>obowiązującymi przepisami</w:t>
      </w:r>
      <w:r w:rsidRPr="000A7345">
        <w:rPr>
          <w:rFonts w:eastAsia="Times New Roman"/>
          <w:color w:val="000000"/>
          <w:szCs w:val="24"/>
          <w:lang w:eastAsia="pl-PL"/>
        </w:rPr>
        <w:t xml:space="preserve"> i </w:t>
      </w:r>
      <w:r w:rsidRPr="00B6297C">
        <w:rPr>
          <w:rFonts w:eastAsia="Times New Roman"/>
          <w:color w:val="000000"/>
          <w:szCs w:val="24"/>
          <w:lang w:eastAsia="pl-PL"/>
        </w:rPr>
        <w:t>przedmiotowym systemem oceniania,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dokonywać systematycznej ewaluacji swojej pracy,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zapewnić bezpieczeństwo uczniom w czasie lekcji, przerw i zajęć pozalekcyjnych oraz wszelkiego typu wyjść, wycieczek, przestrzegać przepisów bhp i zarządzeń dyrektora szkoły w tym zakresie,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kontrolować obecności uczniów na wszystkich zajęciach i niezwłocznie informować wychowawcę klasy o niezapowiedzianej nieobecności,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8) w miarę możliwości zapobiegać niepowodzeniom szkolnym uczniów,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indywidualizować proces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10) wspierać każdego ucznia w jego rozwoju,</w:t>
      </w:r>
    </w:p>
    <w:p w:rsidR="00676986"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11) troszczyć się o powierzone mu pomoce dydaktyczne i majątek szkoły</w:t>
      </w:r>
      <w:r>
        <w:rPr>
          <w:rFonts w:eastAsia="Times New Roman"/>
          <w:color w:val="000000"/>
          <w:szCs w:val="24"/>
          <w:lang w:eastAsia="pl-PL"/>
        </w:rPr>
        <w:t>.</w:t>
      </w:r>
    </w:p>
    <w:p w:rsidR="00000A10" w:rsidRDefault="00000A10" w:rsidP="009E4750">
      <w:pPr>
        <w:spacing w:before="120" w:after="0"/>
        <w:ind w:left="284"/>
        <w:jc w:val="both"/>
        <w:rPr>
          <w:rFonts w:eastAsia="Times New Roman"/>
          <w:color w:val="000000"/>
          <w:szCs w:val="24"/>
          <w:lang w:eastAsia="pl-PL"/>
        </w:rPr>
      </w:pPr>
    </w:p>
    <w:p w:rsidR="00000A10" w:rsidRPr="005A53C2" w:rsidRDefault="00000A10" w:rsidP="009E4750">
      <w:pPr>
        <w:spacing w:before="120" w:after="0"/>
        <w:ind w:left="284"/>
        <w:jc w:val="both"/>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lastRenderedPageBreak/>
        <w:t>§</w:t>
      </w:r>
      <w:r w:rsidR="0061055D">
        <w:rPr>
          <w:rFonts w:eastAsia="Times New Roman"/>
          <w:bCs/>
          <w:color w:val="000000"/>
          <w:szCs w:val="24"/>
          <w:lang w:eastAsia="pl-PL"/>
        </w:rPr>
        <w:t xml:space="preserve"> 38</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Do zadań pedagoga</w:t>
      </w:r>
      <w:r w:rsidR="00BC2FDE">
        <w:rPr>
          <w:rFonts w:eastAsia="Times New Roman"/>
          <w:color w:val="000000"/>
          <w:szCs w:val="24"/>
          <w:lang w:eastAsia="pl-PL"/>
        </w:rPr>
        <w:t xml:space="preserve"> </w:t>
      </w:r>
      <w:r w:rsidRPr="000A7345">
        <w:rPr>
          <w:rFonts w:eastAsia="Times New Roman"/>
          <w:color w:val="000000"/>
          <w:szCs w:val="24"/>
          <w:lang w:eastAsia="pl-PL"/>
        </w:rPr>
        <w:t xml:space="preserve">należy pomoc wychowawcom klas, a w szczególności: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rozpoznawanie indywidualnych potrzeb uczniów oraz analizowanie przyczyn niepowodzeń szkolnych,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określanie form i sposobów udzielania uczniom, w tym uczniom z wybitnymi uzdolnieniami, pomocy psychologiczno-pedagogicznej, odpowiednio do rozpoznanych potrzeb,</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organizowanie i prowadzenie różnych form pomocy psychologiczno-pedagogicznej </w:t>
      </w:r>
      <w:r w:rsidR="00334E54">
        <w:rPr>
          <w:rFonts w:eastAsia="Times New Roman"/>
          <w:color w:val="000000"/>
          <w:szCs w:val="24"/>
          <w:lang w:eastAsia="pl-PL"/>
        </w:rPr>
        <w:br/>
      </w:r>
      <w:r w:rsidRPr="000A7345">
        <w:rPr>
          <w:rFonts w:eastAsia="Times New Roman"/>
          <w:color w:val="000000"/>
          <w:szCs w:val="24"/>
          <w:lang w:eastAsia="pl-PL"/>
        </w:rPr>
        <w:t>dla uczniów, rodziców i nauczycieli,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4) podejmowanie działań wychowawczych i profilaktycznych wynikających z programu wychowawczo-profilaktycznego szkoły w stosunku do uczniów, z udziałem rodziców </w:t>
      </w:r>
      <w:r w:rsidR="00334E54">
        <w:rPr>
          <w:rFonts w:eastAsia="Times New Roman"/>
          <w:color w:val="000000"/>
          <w:szCs w:val="24"/>
          <w:lang w:eastAsia="pl-PL"/>
        </w:rPr>
        <w:br/>
      </w:r>
      <w:r w:rsidRPr="000A7345">
        <w:rPr>
          <w:rFonts w:eastAsia="Times New Roman"/>
          <w:color w:val="000000"/>
          <w:szCs w:val="24"/>
          <w:lang w:eastAsia="pl-PL"/>
        </w:rPr>
        <w:t>i nauczycieli,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5) wspieranie działań wychowawczych i opiekuńczych nauczycieli, wynikających </w:t>
      </w:r>
      <w:r w:rsidR="00334E54">
        <w:rPr>
          <w:rFonts w:eastAsia="Times New Roman"/>
          <w:color w:val="000000"/>
          <w:szCs w:val="24"/>
          <w:lang w:eastAsia="pl-PL"/>
        </w:rPr>
        <w:br/>
      </w:r>
      <w:r w:rsidRPr="000A7345">
        <w:rPr>
          <w:rFonts w:eastAsia="Times New Roman"/>
          <w:color w:val="000000"/>
          <w:szCs w:val="24"/>
          <w:lang w:eastAsia="pl-PL"/>
        </w:rPr>
        <w:t>z programu wychowawczo-profilaktycznego,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planowanie i koordynowanie zadań realizowanych przez szkołę na rzecz uczniów, rodziców i nauczycieli w zakresie wyboru przez uczniów kierunku kształcenia,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działanie na rzecz zorganizowania opieki i pomocy materialnej uczniom znajdującym się w trudnej sytuacji życiowej,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8) udzielanie różnych form pomocy psychologicznej i pedagogicznej uczniom realizującym indywidualny program lub tok nauki,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współdziałanie w opracowaniu programu wychowawczo-profilaktycznego szkoły i jego ewaluacji,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10) wspieranie działań wychowawczych i profilaktycznych nauczycieli, wynikających </w:t>
      </w:r>
      <w:r w:rsidR="00334E54">
        <w:rPr>
          <w:rFonts w:eastAsia="Times New Roman"/>
          <w:color w:val="000000"/>
          <w:szCs w:val="24"/>
          <w:lang w:eastAsia="pl-PL"/>
        </w:rPr>
        <w:br/>
      </w:r>
      <w:r w:rsidRPr="000A7345">
        <w:rPr>
          <w:rFonts w:eastAsia="Times New Roman"/>
          <w:color w:val="000000"/>
          <w:szCs w:val="24"/>
          <w:lang w:eastAsia="pl-PL"/>
        </w:rPr>
        <w:t>z programu wychowawczo-profilaktycznego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11) organizowanie różnych form terapii uczniom niedostosowanym społecznie,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12) współdziałanie z Poradnią Psychologiczno-Pedagogiczną </w:t>
      </w:r>
      <w:r>
        <w:rPr>
          <w:rFonts w:eastAsia="Times New Roman"/>
          <w:bCs/>
          <w:color w:val="000000"/>
          <w:szCs w:val="24"/>
          <w:lang w:eastAsia="pl-PL"/>
        </w:rPr>
        <w:t xml:space="preserve">w Nowym Dworze Mazowieckim </w:t>
      </w:r>
      <w:r w:rsidRPr="000A7345">
        <w:rPr>
          <w:rFonts w:eastAsia="Times New Roman"/>
          <w:color w:val="000000"/>
          <w:szCs w:val="24"/>
          <w:lang w:eastAsia="pl-PL"/>
        </w:rPr>
        <w:t xml:space="preserve">i </w:t>
      </w:r>
      <w:r w:rsidR="00334E54">
        <w:rPr>
          <w:rFonts w:eastAsia="Times New Roman"/>
          <w:color w:val="000000"/>
          <w:szCs w:val="24"/>
          <w:lang w:eastAsia="pl-PL"/>
        </w:rPr>
        <w:t xml:space="preserve">innymi </w:t>
      </w:r>
      <w:r w:rsidRPr="000A7345">
        <w:rPr>
          <w:rFonts w:eastAsia="Times New Roman"/>
          <w:color w:val="000000"/>
          <w:szCs w:val="24"/>
          <w:lang w:eastAsia="pl-PL"/>
        </w:rPr>
        <w:t>poradniami specjalistycznymi, kierując do nich wszystkich potrzebujących,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13) współdziałanie z instytucjami, organizacjami i stowarzyszeniami opiekuńczo-wychowawczymi</w:t>
      </w:r>
      <w:r>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2.</w:t>
      </w:r>
      <w:r w:rsidRPr="000A7345">
        <w:rPr>
          <w:rFonts w:eastAsia="Times New Roman"/>
          <w:color w:val="000000"/>
          <w:szCs w:val="24"/>
          <w:lang w:eastAsia="pl-PL"/>
        </w:rPr>
        <w:t xml:space="preserve"> Do zadań logopedy należy w szczególności: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przeprowadzenie badań wstępnych, w celu ustalenia stanu mowy uczniów, w tym mowy głośnej i pisma,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diagnozowanie logopedyczne oraz – odpowiednio do jego wyników – organizowanie pomocy logopedycznej,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3) prowadzenie terapii logopedycznej indywidualnej i w grupach dzieci, u których stwierdzono nieprawidłowości w rozwoju mowy głośnej i pisma,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organizowanie pomocy logopedycznej dla dzieci z trudnościami w czytaniu i pisaniu, przy ścisłej współpracy z pedagogami i nauczycielami prowadzącymi zajęcia korekcyjno-kompensacyjne,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5) organizowanie i prowadzenie różnych form pomocy psychologiczno-pedagogicznej </w:t>
      </w:r>
      <w:r w:rsidR="00334E54">
        <w:rPr>
          <w:rFonts w:eastAsia="Times New Roman"/>
          <w:color w:val="000000"/>
          <w:szCs w:val="24"/>
          <w:lang w:eastAsia="pl-PL"/>
        </w:rPr>
        <w:br/>
      </w:r>
      <w:r w:rsidRPr="000A7345">
        <w:rPr>
          <w:rFonts w:eastAsia="Times New Roman"/>
          <w:color w:val="000000"/>
          <w:szCs w:val="24"/>
          <w:lang w:eastAsia="pl-PL"/>
        </w:rPr>
        <w:t>dla uczniów, rodziców i nauczycieli,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podejmowanie działań profilaktycznych zapobiegających powstawaniu zaburzeń komunikacji językowej, w tym współpraca z najbliższym środowiskiem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współdziałanie w opracowaniu programu wychowawczo-profilaktycznego szkoły i jego ewaluacji,</w:t>
      </w:r>
    </w:p>
    <w:p w:rsidR="00676986" w:rsidRPr="0053345D"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8) wspieranie działań wychowawczych i profilaktycznych nauczycieli, wynikających </w:t>
      </w:r>
      <w:r w:rsidR="00334E54">
        <w:rPr>
          <w:rFonts w:eastAsia="Times New Roman"/>
          <w:color w:val="000000"/>
          <w:szCs w:val="24"/>
          <w:lang w:eastAsia="pl-PL"/>
        </w:rPr>
        <w:br/>
      </w:r>
      <w:r w:rsidRPr="000A7345">
        <w:rPr>
          <w:rFonts w:eastAsia="Times New Roman"/>
          <w:color w:val="000000"/>
          <w:szCs w:val="24"/>
          <w:lang w:eastAsia="pl-PL"/>
        </w:rPr>
        <w:t>z programu wychowawczo-profilaktycznego szkoły</w:t>
      </w:r>
      <w:r>
        <w:rPr>
          <w:rFonts w:eastAsia="Times New Roman"/>
          <w:color w:val="000000"/>
          <w:szCs w:val="24"/>
          <w:lang w:eastAsia="pl-PL"/>
        </w:rPr>
        <w:t>.</w:t>
      </w:r>
    </w:p>
    <w:p w:rsidR="00676986" w:rsidRPr="000A7345" w:rsidRDefault="0061055D" w:rsidP="009E4750">
      <w:pPr>
        <w:spacing w:before="120" w:after="0"/>
        <w:jc w:val="center"/>
        <w:rPr>
          <w:rFonts w:eastAsia="Times New Roman"/>
          <w:color w:val="000000"/>
          <w:szCs w:val="24"/>
          <w:lang w:eastAsia="pl-PL"/>
        </w:rPr>
      </w:pPr>
      <w:r>
        <w:rPr>
          <w:rFonts w:eastAsia="Times New Roman"/>
          <w:bCs/>
          <w:color w:val="000000"/>
          <w:szCs w:val="24"/>
          <w:lang w:eastAsia="pl-PL"/>
        </w:rPr>
        <w:t>§ 39</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Do zadań nauczyciela bibliotekarza należy: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udostępnianie książek i innych źródeł informacji,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tworzenie warunków do poszukiwania, porządkowania i wykorzystywania informacji </w:t>
      </w:r>
      <w:r w:rsidR="00334E54">
        <w:rPr>
          <w:rFonts w:eastAsia="Times New Roman"/>
          <w:color w:val="000000"/>
          <w:szCs w:val="24"/>
          <w:lang w:eastAsia="pl-PL"/>
        </w:rPr>
        <w:br/>
      </w:r>
      <w:r w:rsidRPr="000A7345">
        <w:rPr>
          <w:rFonts w:eastAsia="Times New Roman"/>
          <w:color w:val="000000"/>
          <w:szCs w:val="24"/>
          <w:lang w:eastAsia="pl-PL"/>
        </w:rPr>
        <w:t>z różnych źródeł oraz efektywnego posługiwania się technologią informacyjną,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rozbudzanie i rozwijanie indywidualnych zainteresowań uczniów oraz wyrabiania </w:t>
      </w:r>
      <w:r w:rsidR="00334E54">
        <w:rPr>
          <w:rFonts w:eastAsia="Times New Roman"/>
          <w:color w:val="000000"/>
          <w:szCs w:val="24"/>
          <w:lang w:eastAsia="pl-PL"/>
        </w:rPr>
        <w:br/>
      </w:r>
      <w:r w:rsidRPr="000A7345">
        <w:rPr>
          <w:rFonts w:eastAsia="Times New Roman"/>
          <w:color w:val="000000"/>
          <w:szCs w:val="24"/>
          <w:lang w:eastAsia="pl-PL"/>
        </w:rPr>
        <w:t>i pogłębiania u uczniów nawyku czytania i uczenia się,</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organizowania różnorodnych działań rozwijających wrażliwość kulturową i społeczną,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udzielanie informacji bibliotecznych,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poradnictwo w wyborach czytelniczych,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prowadzenie przysposobienia czytelniczo-informacyjnego,</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8) zamieszczanie i aktualizowanie informacji dotyczących szkoły na stronie internetowej,</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9</w:t>
      </w:r>
      <w:r w:rsidRPr="000A7345">
        <w:rPr>
          <w:rFonts w:eastAsia="Times New Roman"/>
          <w:color w:val="000000"/>
          <w:szCs w:val="24"/>
          <w:lang w:eastAsia="pl-PL"/>
        </w:rPr>
        <w:t>) informowanie nauczycieli o czytelnictwie uczniów,</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10</w:t>
      </w:r>
      <w:r w:rsidRPr="000A7345">
        <w:rPr>
          <w:rFonts w:eastAsia="Times New Roman"/>
          <w:color w:val="000000"/>
          <w:szCs w:val="24"/>
          <w:lang w:eastAsia="pl-PL"/>
        </w:rPr>
        <w:t xml:space="preserve">) organizowanie różnych form inspiracji czytelnictwa, np. </w:t>
      </w:r>
      <w:r>
        <w:rPr>
          <w:rFonts w:eastAsia="Times New Roman"/>
          <w:color w:val="000000"/>
          <w:szCs w:val="24"/>
          <w:lang w:eastAsia="pl-PL"/>
        </w:rPr>
        <w:t xml:space="preserve">konkursów, wystawek </w:t>
      </w:r>
      <w:r w:rsidR="00334E54">
        <w:rPr>
          <w:rFonts w:eastAsia="Times New Roman"/>
          <w:color w:val="000000"/>
          <w:szCs w:val="24"/>
          <w:lang w:eastAsia="pl-PL"/>
        </w:rPr>
        <w:br/>
      </w:r>
      <w:r>
        <w:rPr>
          <w:rFonts w:eastAsia="Times New Roman"/>
          <w:color w:val="000000"/>
          <w:szCs w:val="24"/>
          <w:lang w:eastAsia="pl-PL"/>
        </w:rPr>
        <w:t>i kiermaszów;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2.</w:t>
      </w:r>
      <w:r>
        <w:rPr>
          <w:rFonts w:eastAsia="Times New Roman"/>
          <w:color w:val="000000"/>
          <w:szCs w:val="24"/>
          <w:lang w:eastAsia="pl-PL"/>
        </w:rPr>
        <w:t xml:space="preserve">Nauczyciel świetlicy realizuje </w:t>
      </w:r>
      <w:r w:rsidRPr="000A7345">
        <w:rPr>
          <w:rFonts w:eastAsia="Times New Roman"/>
          <w:color w:val="000000"/>
          <w:szCs w:val="24"/>
          <w:lang w:eastAsia="pl-PL"/>
        </w:rPr>
        <w:t xml:space="preserve">następujące zadania: </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1) zapewnia</w:t>
      </w:r>
      <w:r w:rsidRPr="000A7345">
        <w:rPr>
          <w:rFonts w:eastAsia="Times New Roman"/>
          <w:color w:val="000000"/>
          <w:szCs w:val="24"/>
          <w:lang w:eastAsia="pl-PL"/>
        </w:rPr>
        <w:t xml:space="preserve"> bezpieczeństwo dzieciom oddanym pod ich opiekę,</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2) organizuje pomoc w nauce i tworzy</w:t>
      </w:r>
      <w:r w:rsidRPr="000A7345">
        <w:rPr>
          <w:rFonts w:eastAsia="Times New Roman"/>
          <w:color w:val="000000"/>
          <w:szCs w:val="24"/>
          <w:lang w:eastAsia="pl-PL"/>
        </w:rPr>
        <w:t xml:space="preserve"> warunki do nauki własnej,</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3) organizuje</w:t>
      </w:r>
      <w:r w:rsidRPr="000A7345">
        <w:rPr>
          <w:rFonts w:eastAsia="Times New Roman"/>
          <w:color w:val="000000"/>
          <w:szCs w:val="24"/>
          <w:lang w:eastAsia="pl-PL"/>
        </w:rPr>
        <w:t xml:space="preserve"> pomoc koleżeńską dl</w:t>
      </w:r>
      <w:r>
        <w:rPr>
          <w:rFonts w:eastAsia="Times New Roman"/>
          <w:color w:val="000000"/>
          <w:szCs w:val="24"/>
          <w:lang w:eastAsia="pl-PL"/>
        </w:rPr>
        <w:t>a uczniów z problemami w nauce</w:t>
      </w:r>
      <w:r w:rsidRPr="000A7345">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 xml:space="preserve">4) organizuje </w:t>
      </w:r>
      <w:r w:rsidRPr="000A7345">
        <w:rPr>
          <w:rFonts w:eastAsia="Times New Roman"/>
          <w:color w:val="000000"/>
          <w:szCs w:val="24"/>
          <w:lang w:eastAsia="pl-PL"/>
        </w:rPr>
        <w:t>gry i zabawy ruchowe oraz inne formy wychowania fizycznego,</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lastRenderedPageBreak/>
        <w:t>5) rozwija</w:t>
      </w:r>
      <w:r w:rsidRPr="000A7345">
        <w:rPr>
          <w:rFonts w:eastAsia="Times New Roman"/>
          <w:color w:val="000000"/>
          <w:szCs w:val="24"/>
          <w:lang w:eastAsia="pl-PL"/>
        </w:rPr>
        <w:t xml:space="preserve"> zainteresowania i u</w:t>
      </w:r>
      <w:r>
        <w:rPr>
          <w:rFonts w:eastAsia="Times New Roman"/>
          <w:color w:val="000000"/>
          <w:szCs w:val="24"/>
          <w:lang w:eastAsia="pl-PL"/>
        </w:rPr>
        <w:t>zdolnienia dzieci oraz stwarza</w:t>
      </w:r>
      <w:r w:rsidRPr="000A7345">
        <w:rPr>
          <w:rFonts w:eastAsia="Times New Roman"/>
          <w:color w:val="000000"/>
          <w:szCs w:val="24"/>
          <w:lang w:eastAsia="pl-PL"/>
        </w:rPr>
        <w:t xml:space="preserve"> warunki </w:t>
      </w:r>
      <w:r>
        <w:rPr>
          <w:rFonts w:eastAsia="Times New Roman"/>
          <w:color w:val="000000"/>
          <w:szCs w:val="24"/>
          <w:lang w:eastAsia="pl-PL"/>
        </w:rPr>
        <w:t>rozwoju</w:t>
      </w:r>
      <w:r w:rsidR="00334E54">
        <w:rPr>
          <w:rFonts w:eastAsia="Times New Roman"/>
          <w:color w:val="000000"/>
          <w:szCs w:val="24"/>
          <w:lang w:eastAsia="pl-PL"/>
        </w:rPr>
        <w:br/>
      </w:r>
      <w:r w:rsidRPr="000A7345">
        <w:rPr>
          <w:rFonts w:eastAsia="Times New Roman"/>
          <w:color w:val="000000"/>
          <w:szCs w:val="24"/>
          <w:lang w:eastAsia="pl-PL"/>
        </w:rPr>
        <w:t>ich zamiłowań i uzdolnień,</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6) kształtuje</w:t>
      </w:r>
      <w:r w:rsidRPr="000A7345">
        <w:rPr>
          <w:rFonts w:eastAsia="Times New Roman"/>
          <w:color w:val="000000"/>
          <w:szCs w:val="24"/>
          <w:lang w:eastAsia="pl-PL"/>
        </w:rPr>
        <w:t xml:space="preserve"> nawyki i potrzebę uczestnictwa w kulturze,</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7) upowszechnia kulturę zdrowotną i kształtuje</w:t>
      </w:r>
      <w:r w:rsidRPr="000A7345">
        <w:rPr>
          <w:rFonts w:eastAsia="Times New Roman"/>
          <w:color w:val="000000"/>
          <w:szCs w:val="24"/>
          <w:lang w:eastAsia="pl-PL"/>
        </w:rPr>
        <w:t xml:space="preserve"> nawyki higieny, czystości oraz dbałości </w:t>
      </w:r>
      <w:r w:rsidR="00334E54">
        <w:rPr>
          <w:rFonts w:eastAsia="Times New Roman"/>
          <w:color w:val="000000"/>
          <w:szCs w:val="24"/>
          <w:lang w:eastAsia="pl-PL"/>
        </w:rPr>
        <w:br/>
      </w:r>
      <w:r w:rsidRPr="000A7345">
        <w:rPr>
          <w:rFonts w:eastAsia="Times New Roman"/>
          <w:color w:val="000000"/>
          <w:szCs w:val="24"/>
          <w:lang w:eastAsia="pl-PL"/>
        </w:rPr>
        <w:t>o zachowanie zdrowia,</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8) rozwija</w:t>
      </w:r>
      <w:r w:rsidRPr="000A7345">
        <w:rPr>
          <w:rFonts w:eastAsia="Times New Roman"/>
          <w:color w:val="000000"/>
          <w:szCs w:val="24"/>
          <w:lang w:eastAsia="pl-PL"/>
        </w:rPr>
        <w:t xml:space="preserve"> samodzielność, samorządność i społeczną aktywność.</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ROZDZIAŁ VI</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ORGANIZACJA I FORMY WSPÓŁDZIAŁANIA SZKOŁY Z RODZICAMI</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40</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Rodzice mają prawo do wychowania swoich dzieci, a szkoła ma wspomagać wychowawczą rolę rodziny.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Rodzice mają prawo do zapewnienia dzieciom wychowania, nauczania moralnego </w:t>
      </w:r>
      <w:r w:rsidR="00334E54">
        <w:rPr>
          <w:rFonts w:eastAsia="Times New Roman"/>
          <w:color w:val="000000"/>
          <w:szCs w:val="24"/>
          <w:lang w:eastAsia="pl-PL"/>
        </w:rPr>
        <w:br/>
      </w:r>
      <w:r w:rsidRPr="000A7345">
        <w:rPr>
          <w:rFonts w:eastAsia="Times New Roman"/>
          <w:color w:val="000000"/>
          <w:szCs w:val="24"/>
          <w:lang w:eastAsia="pl-PL"/>
        </w:rPr>
        <w:t>i religijnego zgodnie z własnymi przekonaniami.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3.</w:t>
      </w:r>
      <w:r w:rsidRPr="000A7345">
        <w:rPr>
          <w:rFonts w:eastAsia="Times New Roman"/>
          <w:color w:val="000000"/>
          <w:szCs w:val="24"/>
          <w:lang w:eastAsia="pl-PL"/>
        </w:rPr>
        <w:t>Rodzice są obowiązani do: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dopełnienia czynności związanych ze zgłoszeniem dziecka do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zapewnienia regularnego uczęszczania dziecka na zajęcia szkolne,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zapewnienia dziecku warunków umożliwiających przygotowanie się do zajęć szkolnych,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676986" w:rsidRPr="002F6AE5" w:rsidRDefault="00676986" w:rsidP="009E4750">
      <w:pPr>
        <w:spacing w:before="120" w:after="0"/>
        <w:ind w:left="284"/>
        <w:jc w:val="both"/>
        <w:rPr>
          <w:rFonts w:eastAsia="Times New Roman"/>
          <w:szCs w:val="24"/>
          <w:lang w:eastAsia="pl-PL"/>
        </w:rPr>
      </w:pPr>
      <w:r w:rsidRPr="002F6AE5">
        <w:rPr>
          <w:rFonts w:eastAsia="Times New Roman"/>
          <w:szCs w:val="24"/>
          <w:lang w:eastAsia="pl-PL"/>
        </w:rPr>
        <w:t xml:space="preserve">5) rodzice dziecka realizującego roczne obowiązkowe przygotowanie przedszkolne </w:t>
      </w:r>
      <w:r w:rsidR="00334E54">
        <w:rPr>
          <w:rFonts w:eastAsia="Times New Roman"/>
          <w:szCs w:val="24"/>
          <w:lang w:eastAsia="pl-PL"/>
        </w:rPr>
        <w:br/>
      </w:r>
      <w:r w:rsidRPr="002F6AE5">
        <w:rPr>
          <w:rFonts w:eastAsia="Times New Roman"/>
          <w:szCs w:val="24"/>
          <w:lang w:eastAsia="pl-PL"/>
        </w:rPr>
        <w:t xml:space="preserve">lub obowiązek szkolny poza szkołą na podstawie zezwolenia, o którym mowa </w:t>
      </w:r>
      <w:r w:rsidR="00334E54">
        <w:rPr>
          <w:rFonts w:eastAsia="Times New Roman"/>
          <w:szCs w:val="24"/>
          <w:lang w:eastAsia="pl-PL"/>
        </w:rPr>
        <w:br/>
      </w:r>
      <w:r w:rsidRPr="002F6AE5">
        <w:rPr>
          <w:rFonts w:eastAsia="Times New Roman"/>
          <w:szCs w:val="24"/>
          <w:lang w:eastAsia="pl-PL"/>
        </w:rPr>
        <w:t>w oddzielnych przepisach, są obowiązani do zapewnienia dziecku warunków nauki określonych w tym zezwoleniu,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6) zapewnienia dziecku uczęszczającemu do oddziału przedszkolnego i pierwszego etapu edukacyjnego</w:t>
      </w:r>
      <w:r w:rsidR="00BC2FDE">
        <w:rPr>
          <w:rFonts w:eastAsia="Times New Roman"/>
          <w:color w:val="000000"/>
          <w:szCs w:val="24"/>
          <w:lang w:eastAsia="pl-PL"/>
        </w:rPr>
        <w:t xml:space="preserve"> </w:t>
      </w:r>
      <w:r w:rsidRPr="000A7345">
        <w:rPr>
          <w:rFonts w:eastAsia="Times New Roman"/>
          <w:color w:val="000000"/>
          <w:szCs w:val="24"/>
          <w:lang w:eastAsia="pl-PL"/>
        </w:rPr>
        <w:t>opieki w drodze do szkoły i w czasie jego powrotu,</w:t>
      </w:r>
    </w:p>
    <w:p w:rsidR="00676986" w:rsidRPr="0091482B"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pisemnego poinformowania nauczyciela</w:t>
      </w:r>
      <w:r>
        <w:rPr>
          <w:rFonts w:eastAsia="Times New Roman"/>
          <w:color w:val="000000"/>
          <w:szCs w:val="24"/>
          <w:lang w:eastAsia="pl-PL"/>
        </w:rPr>
        <w:t xml:space="preserve"> lub opiekuna świetlicy</w:t>
      </w:r>
      <w:r w:rsidRPr="000A7345">
        <w:rPr>
          <w:rFonts w:eastAsia="Times New Roman"/>
          <w:color w:val="000000"/>
          <w:szCs w:val="24"/>
          <w:lang w:eastAsia="pl-PL"/>
        </w:rPr>
        <w:t xml:space="preserve"> o osobach mających prawo odbierania dziecka ze szkoły</w:t>
      </w:r>
      <w:r>
        <w:rPr>
          <w:rFonts w:eastAsia="Times New Roman"/>
          <w:color w:val="000000"/>
          <w:szCs w:val="24"/>
          <w:lang w:eastAsia="pl-PL"/>
        </w:rPr>
        <w:t>;</w:t>
      </w:r>
    </w:p>
    <w:p w:rsidR="00676986"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lastRenderedPageBreak/>
        <w:t xml:space="preserve">§ </w:t>
      </w:r>
      <w:r w:rsidR="0061055D">
        <w:rPr>
          <w:rFonts w:eastAsia="Times New Roman"/>
          <w:bCs/>
          <w:color w:val="000000"/>
          <w:szCs w:val="24"/>
          <w:lang w:eastAsia="pl-PL"/>
        </w:rPr>
        <w:t>41</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Uczeń może być zwolniony z zajęć lekcyjnych: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na pisemną lub osobistą prośbę rodziców,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w przypadku złego samopoczucia, choroby, po uprzednim powiadomieniu rodziców </w:t>
      </w:r>
      <w:r w:rsidR="00334E54">
        <w:rPr>
          <w:rFonts w:eastAsia="Times New Roman"/>
          <w:color w:val="000000"/>
          <w:szCs w:val="24"/>
          <w:lang w:eastAsia="pl-PL"/>
        </w:rPr>
        <w:br/>
      </w:r>
      <w:r w:rsidRPr="000A7345">
        <w:rPr>
          <w:rFonts w:eastAsia="Times New Roman"/>
          <w:color w:val="000000"/>
          <w:szCs w:val="24"/>
          <w:lang w:eastAsia="pl-PL"/>
        </w:rPr>
        <w:t>i odebraniu ucznia przez rodziców lub osobę pisemnie przez nich upoważnioną.</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W przypadku nieobecności wychowawcy i nauczyciela przedmiotu uprawniony </w:t>
      </w:r>
      <w:r w:rsidR="00334E54">
        <w:rPr>
          <w:rFonts w:eastAsia="Times New Roman"/>
          <w:color w:val="000000"/>
          <w:szCs w:val="24"/>
          <w:lang w:eastAsia="pl-PL"/>
        </w:rPr>
        <w:br/>
      </w:r>
      <w:r w:rsidRPr="000A7345">
        <w:rPr>
          <w:rFonts w:eastAsia="Times New Roman"/>
          <w:color w:val="000000"/>
          <w:szCs w:val="24"/>
          <w:lang w:eastAsia="pl-PL"/>
        </w:rPr>
        <w:t>do zwolnienia ucznia</w:t>
      </w:r>
      <w:r>
        <w:rPr>
          <w:rFonts w:eastAsia="Times New Roman"/>
          <w:color w:val="000000"/>
          <w:szCs w:val="24"/>
          <w:lang w:eastAsia="pl-PL"/>
        </w:rPr>
        <w:t xml:space="preserve"> jest dyrektor lub jego społeczny zastępca;</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42</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Dla zapewnienia warunków </w:t>
      </w:r>
      <w:r>
        <w:rPr>
          <w:rFonts w:eastAsia="Times New Roman"/>
          <w:color w:val="000000"/>
          <w:szCs w:val="24"/>
          <w:lang w:eastAsia="pl-PL"/>
        </w:rPr>
        <w:t xml:space="preserve">do osiągnięcia </w:t>
      </w:r>
      <w:r w:rsidRPr="000A7345">
        <w:rPr>
          <w:rFonts w:eastAsia="Times New Roman"/>
          <w:color w:val="000000"/>
          <w:szCs w:val="24"/>
          <w:lang w:eastAsia="pl-PL"/>
        </w:rPr>
        <w:t xml:space="preserve">jak najlepszych wyników kształcenia </w:t>
      </w:r>
      <w:r w:rsidR="00334E54">
        <w:rPr>
          <w:rFonts w:eastAsia="Times New Roman"/>
          <w:color w:val="000000"/>
          <w:szCs w:val="24"/>
          <w:lang w:eastAsia="pl-PL"/>
        </w:rPr>
        <w:br/>
      </w:r>
      <w:r w:rsidRPr="000A7345">
        <w:rPr>
          <w:rFonts w:eastAsia="Times New Roman"/>
          <w:color w:val="000000"/>
          <w:szCs w:val="24"/>
          <w:lang w:eastAsia="pl-PL"/>
        </w:rPr>
        <w:t xml:space="preserve">i wychowania uczniów konieczna jest współpraca rodziców z organami szkoły. W ramach </w:t>
      </w:r>
      <w:r w:rsidR="00334E54">
        <w:rPr>
          <w:rFonts w:eastAsia="Times New Roman"/>
          <w:color w:val="000000"/>
          <w:szCs w:val="24"/>
          <w:lang w:eastAsia="pl-PL"/>
        </w:rPr>
        <w:br/>
      </w:r>
      <w:r w:rsidRPr="000A7345">
        <w:rPr>
          <w:rFonts w:eastAsia="Times New Roman"/>
          <w:color w:val="000000"/>
          <w:szCs w:val="24"/>
          <w:lang w:eastAsia="pl-PL"/>
        </w:rPr>
        <w:t>tej współpracy rodzice mają prawo do: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 </w:t>
      </w:r>
      <w:r w:rsidRPr="000A7345">
        <w:rPr>
          <w:rFonts w:eastAsia="Times New Roman"/>
          <w:color w:val="000000"/>
          <w:szCs w:val="24"/>
          <w:lang w:eastAsia="pl-PL"/>
        </w:rPr>
        <w:t>kontaktów z wychowawcą klasy i nauczycielami,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porad pedagoga szkolnego,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dyskrecji i poszanowania prywatności w rozwiązywaniu problemów dziecka i rodziny,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4) </w:t>
      </w:r>
      <w:r w:rsidRPr="000A7345">
        <w:rPr>
          <w:rFonts w:eastAsia="Times New Roman"/>
          <w:color w:val="000000"/>
          <w:szCs w:val="24"/>
          <w:lang w:eastAsia="pl-PL"/>
        </w:rPr>
        <w:t>występowania z inicjatywami wzbogacającymi życie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5)</w:t>
      </w:r>
      <w:r w:rsidRPr="000A7345">
        <w:rPr>
          <w:rFonts w:eastAsia="Times New Roman"/>
          <w:color w:val="000000"/>
          <w:szCs w:val="24"/>
          <w:lang w:eastAsia="pl-PL"/>
        </w:rPr>
        <w:t xml:space="preserve">zapoznania się na początku roku szkolnego z terminarzem stałych spotkań </w:t>
      </w:r>
      <w:r w:rsidR="00334E54">
        <w:rPr>
          <w:rFonts w:eastAsia="Times New Roman"/>
          <w:color w:val="000000"/>
          <w:szCs w:val="24"/>
          <w:lang w:eastAsia="pl-PL"/>
        </w:rPr>
        <w:br/>
      </w:r>
      <w:r w:rsidRPr="000A7345">
        <w:rPr>
          <w:rFonts w:eastAsia="Times New Roman"/>
          <w:color w:val="000000"/>
          <w:szCs w:val="24"/>
          <w:lang w:eastAsia="pl-PL"/>
        </w:rPr>
        <w:t>z nauczycielami (zebrania).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Do obowiązków rodziców należy: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wspieranie procesu nauczania i wychowania,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systematyczny kontakt z wychowawcą klasy,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współdziałanie z organami szkoły w przeciwdziałaniu przemo</w:t>
      </w:r>
      <w:r>
        <w:rPr>
          <w:rFonts w:eastAsia="Times New Roman"/>
          <w:color w:val="000000"/>
          <w:szCs w:val="24"/>
          <w:lang w:eastAsia="pl-PL"/>
        </w:rPr>
        <w:t>cy, uzależnieniom, demoralizacji i innym przejawom</w:t>
      </w:r>
      <w:r w:rsidRPr="000A7345">
        <w:rPr>
          <w:rFonts w:eastAsia="Times New Roman"/>
          <w:color w:val="000000"/>
          <w:szCs w:val="24"/>
          <w:lang w:eastAsia="pl-PL"/>
        </w:rPr>
        <w:t xml:space="preserve"> patologii społecznej.</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Rodzice mają prawo działać w strukturach Rady Rodziców w zakresie określonym </w:t>
      </w:r>
      <w:r w:rsidR="00B660FB">
        <w:rPr>
          <w:rFonts w:eastAsia="Times New Roman"/>
          <w:color w:val="000000"/>
          <w:szCs w:val="24"/>
          <w:lang w:eastAsia="pl-PL"/>
        </w:rPr>
        <w:br/>
      </w:r>
      <w:r w:rsidRPr="000A7345">
        <w:rPr>
          <w:rFonts w:eastAsia="Times New Roman"/>
          <w:color w:val="000000"/>
          <w:szCs w:val="24"/>
          <w:lang w:eastAsia="pl-PL"/>
        </w:rPr>
        <w:t xml:space="preserve">przez </w:t>
      </w:r>
      <w:r w:rsidRPr="0053345D">
        <w:rPr>
          <w:rFonts w:eastAsia="Times New Roman"/>
          <w:color w:val="000000"/>
          <w:szCs w:val="24"/>
          <w:lang w:eastAsia="pl-PL"/>
        </w:rPr>
        <w:t>regulamin Rady Rodziców.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4. Rodzice mają prawo występować, wraz z uczniami, z wnioskiem do dyrektora szkoły </w:t>
      </w:r>
      <w:r w:rsidR="00B660FB">
        <w:rPr>
          <w:rFonts w:eastAsia="Times New Roman"/>
          <w:color w:val="000000"/>
          <w:szCs w:val="24"/>
          <w:lang w:eastAsia="pl-PL"/>
        </w:rPr>
        <w:br/>
      </w:r>
      <w:r w:rsidRPr="000A7345">
        <w:rPr>
          <w:rFonts w:eastAsia="Times New Roman"/>
          <w:color w:val="000000"/>
          <w:szCs w:val="24"/>
          <w:lang w:eastAsia="pl-PL"/>
        </w:rPr>
        <w:t xml:space="preserve">o zmianę wychowawcy klasy. </w:t>
      </w:r>
    </w:p>
    <w:p w:rsidR="00676986" w:rsidRPr="000A7345" w:rsidRDefault="00676986" w:rsidP="009E4750">
      <w:pPr>
        <w:spacing w:before="120" w:after="0"/>
        <w:jc w:val="center"/>
        <w:rPr>
          <w:rFonts w:eastAsia="Times New Roman"/>
          <w:color w:val="000000"/>
          <w:szCs w:val="24"/>
          <w:lang w:eastAsia="pl-PL"/>
        </w:rPr>
      </w:pPr>
    </w:p>
    <w:p w:rsidR="00000A10" w:rsidRDefault="00000A10" w:rsidP="009E4750">
      <w:pPr>
        <w:spacing w:before="120" w:after="0"/>
        <w:jc w:val="center"/>
        <w:rPr>
          <w:rFonts w:eastAsia="Times New Roman"/>
          <w:color w:val="000000"/>
          <w:szCs w:val="24"/>
          <w:lang w:eastAsia="pl-PL"/>
        </w:rPr>
      </w:pPr>
    </w:p>
    <w:p w:rsidR="00000A10" w:rsidRDefault="00000A10" w:rsidP="009E4750">
      <w:pPr>
        <w:spacing w:before="120" w:after="0"/>
        <w:jc w:val="center"/>
        <w:rPr>
          <w:rFonts w:eastAsia="Times New Roman"/>
          <w:color w:val="000000"/>
          <w:szCs w:val="24"/>
          <w:lang w:eastAsia="pl-PL"/>
        </w:rPr>
      </w:pPr>
    </w:p>
    <w:p w:rsidR="00000A10" w:rsidRDefault="00000A10" w:rsidP="009E4750">
      <w:pPr>
        <w:spacing w:before="120" w:after="0"/>
        <w:jc w:val="center"/>
        <w:rPr>
          <w:rFonts w:eastAsia="Times New Roman"/>
          <w:color w:val="000000"/>
          <w:szCs w:val="24"/>
          <w:lang w:eastAsia="pl-PL"/>
        </w:rPr>
      </w:pPr>
    </w:p>
    <w:p w:rsidR="00000A10" w:rsidRDefault="00000A10" w:rsidP="009E4750">
      <w:pPr>
        <w:spacing w:before="120" w:after="0"/>
        <w:jc w:val="center"/>
        <w:rPr>
          <w:rFonts w:eastAsia="Times New Roman"/>
          <w:color w:val="000000"/>
          <w:szCs w:val="24"/>
          <w:lang w:eastAsia="pl-PL"/>
        </w:rPr>
      </w:pPr>
    </w:p>
    <w:p w:rsidR="00000A10" w:rsidRDefault="00000A10"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lastRenderedPageBreak/>
        <w:t>ROZDZIAŁ VII</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UCZNIOWIE SZKOŁY</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 </w:t>
      </w:r>
      <w:r w:rsidR="0061055D">
        <w:rPr>
          <w:rFonts w:eastAsia="Times New Roman"/>
          <w:bCs/>
          <w:color w:val="000000"/>
          <w:szCs w:val="24"/>
          <w:lang w:eastAsia="pl-PL"/>
        </w:rPr>
        <w:t>43</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Do klasy pierwszej przyjmowane są dzieci z obwodu szkoły na podstawie zgłoszenia rodziców.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Uczniowie zamieszkali poza obwodem szkoły mogą być</w:t>
      </w:r>
      <w:r>
        <w:rPr>
          <w:rFonts w:eastAsia="Times New Roman"/>
          <w:color w:val="000000"/>
          <w:szCs w:val="24"/>
          <w:lang w:eastAsia="pl-PL"/>
        </w:rPr>
        <w:t xml:space="preserve"> przyjęci do klasy pierwszej jeżeli szkoła </w:t>
      </w:r>
      <w:r w:rsidRPr="000A7345">
        <w:rPr>
          <w:rFonts w:eastAsia="Times New Roman"/>
          <w:color w:val="000000"/>
          <w:szCs w:val="24"/>
          <w:lang w:eastAsia="pl-PL"/>
        </w:rPr>
        <w:t xml:space="preserve">dysponuje wolnymi miejscami. </w:t>
      </w:r>
    </w:p>
    <w:p w:rsidR="00676986" w:rsidRDefault="00676986" w:rsidP="009E4750">
      <w:pPr>
        <w:spacing w:before="120" w:after="0"/>
        <w:jc w:val="center"/>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color w:val="000000"/>
          <w:szCs w:val="24"/>
          <w:lang w:eastAsia="pl-PL"/>
        </w:rPr>
        <w:t> </w:t>
      </w:r>
      <w:r w:rsidRPr="000A7345">
        <w:rPr>
          <w:rFonts w:eastAsia="Times New Roman"/>
          <w:bCs/>
          <w:color w:val="000000"/>
          <w:szCs w:val="24"/>
          <w:lang w:eastAsia="pl-PL"/>
        </w:rPr>
        <w:t xml:space="preserve">§ </w:t>
      </w:r>
      <w:r w:rsidR="0061055D">
        <w:rPr>
          <w:rFonts w:eastAsia="Times New Roman"/>
          <w:bCs/>
          <w:color w:val="000000"/>
          <w:szCs w:val="24"/>
          <w:lang w:eastAsia="pl-PL"/>
        </w:rPr>
        <w:t>44</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Uczeń zobowiązany jest do dbania o schludny wygląd zewnętrzny oraz noszenia stosowne</w:t>
      </w:r>
      <w:r>
        <w:rPr>
          <w:rFonts w:eastAsia="Times New Roman"/>
          <w:color w:val="000000"/>
          <w:szCs w:val="24"/>
          <w:lang w:eastAsia="pl-PL"/>
        </w:rPr>
        <w:t xml:space="preserve">go stroju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W czasie świąt, uroczystości szkolnych i pozaszkolnych ucznia obowiązuje strój galowy.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 dziewczęta: </w:t>
      </w:r>
      <w:r>
        <w:rPr>
          <w:rFonts w:eastAsia="Times New Roman"/>
          <w:color w:val="000000"/>
          <w:szCs w:val="24"/>
          <w:lang w:eastAsia="pl-PL"/>
        </w:rPr>
        <w:t>czarna lub granatowa, jednolita spódnica (spodnie) i biała koszula</w:t>
      </w:r>
      <w:r w:rsidRPr="000A7345">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chłopcy: </w:t>
      </w:r>
      <w:r>
        <w:rPr>
          <w:rFonts w:eastAsia="Times New Roman"/>
          <w:color w:val="000000"/>
          <w:szCs w:val="24"/>
          <w:lang w:eastAsia="pl-PL"/>
        </w:rPr>
        <w:t>czarne lub granatowe, jednolite, długie spodnie i biała koszula,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Podczas zajęć wychowania fizycznego uczniów obowiązuje strój sportowy</w:t>
      </w:r>
      <w:r>
        <w:rPr>
          <w:rFonts w:eastAsia="Times New Roman"/>
          <w:color w:val="000000"/>
          <w:szCs w:val="24"/>
          <w:lang w:eastAsia="pl-PL"/>
        </w:rPr>
        <w:t xml:space="preserve"> (biała koszulka, długie lub krótkie spodenki sportowe oraz obuwie sportowe o jasnej podeszwie)</w:t>
      </w:r>
      <w:r w:rsidR="00B660FB">
        <w:rPr>
          <w:rFonts w:eastAsia="Times New Roman"/>
          <w:color w:val="000000"/>
          <w:szCs w:val="24"/>
          <w:lang w:eastAsia="pl-PL"/>
        </w:rPr>
        <w:t>,</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4. W budynku szkolnym uczniów obowiązuje </w:t>
      </w:r>
      <w:r>
        <w:rPr>
          <w:rFonts w:eastAsia="Times New Roman"/>
          <w:color w:val="000000"/>
          <w:szCs w:val="24"/>
          <w:lang w:eastAsia="pl-PL"/>
        </w:rPr>
        <w:t>zmiana obuwia</w:t>
      </w:r>
      <w:r w:rsidR="00B660FB">
        <w:rPr>
          <w:rFonts w:eastAsia="Times New Roman"/>
          <w:color w:val="000000"/>
          <w:szCs w:val="24"/>
          <w:lang w:eastAsia="pl-PL"/>
        </w:rPr>
        <w:t xml:space="preserve"> o podeszwie </w:t>
      </w:r>
      <w:r w:rsidRPr="000A7345">
        <w:rPr>
          <w:rFonts w:eastAsia="Times New Roman"/>
          <w:color w:val="000000"/>
          <w:szCs w:val="24"/>
          <w:lang w:eastAsia="pl-PL"/>
        </w:rPr>
        <w:t xml:space="preserve"> niepozostawiającej śladów.</w:t>
      </w:r>
    </w:p>
    <w:p w:rsidR="00676986"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5. W budynku szkolnym zabrania się noszenia nakryć głowy oraz ozdób zagrażających zdrowiu i bezpieczeństwu.</w:t>
      </w:r>
    </w:p>
    <w:p w:rsidR="00676986" w:rsidRPr="000A7345" w:rsidRDefault="00676986" w:rsidP="009E4750">
      <w:pPr>
        <w:spacing w:before="120" w:after="0"/>
        <w:jc w:val="both"/>
        <w:rPr>
          <w:rFonts w:eastAsia="Times New Roman"/>
          <w:color w:val="000000"/>
          <w:szCs w:val="24"/>
          <w:lang w:eastAsia="pl-PL"/>
        </w:rPr>
      </w:pPr>
    </w:p>
    <w:p w:rsidR="00676986" w:rsidRPr="000A7345" w:rsidRDefault="0061055D" w:rsidP="009E4750">
      <w:pPr>
        <w:spacing w:before="120" w:after="0"/>
        <w:jc w:val="center"/>
        <w:rPr>
          <w:rFonts w:eastAsia="Times New Roman"/>
          <w:bCs/>
          <w:color w:val="000000"/>
          <w:szCs w:val="24"/>
          <w:lang w:eastAsia="pl-PL"/>
        </w:rPr>
      </w:pPr>
      <w:r>
        <w:rPr>
          <w:rFonts w:eastAsia="Times New Roman"/>
          <w:bCs/>
          <w:color w:val="000000"/>
          <w:szCs w:val="24"/>
          <w:lang w:eastAsia="pl-PL"/>
        </w:rPr>
        <w:t>§ 45</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Prawa ucznia wynikają z Konwencji o Prawach Dziecka.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Uczeń ma także prawo do: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zapoznawania się z programem nauczania, z jego treścią, celem i stawianymi wymaganiami,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kształcenia się oraz wychowania i opieki odpowiednich do wieku i osiągniętego rozwoju,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dostosowania treści, metod i organizacji nauczania do jego możliwości,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korzystania z pomocy psychologiczno-pedagogicznej,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6) właściwie zorganizowanego procesu kształcenia zgodnie z zasadami higieny pracy umysłowej,</w:t>
      </w:r>
    </w:p>
    <w:p w:rsidR="00676986"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7) sprawiedliwej, obiektywnej i jawnej oceny, ustalonych sposobów kontroli postępów </w:t>
      </w:r>
      <w:r w:rsidR="00B660FB">
        <w:rPr>
          <w:rFonts w:eastAsia="Times New Roman"/>
          <w:color w:val="000000"/>
          <w:szCs w:val="24"/>
          <w:lang w:eastAsia="pl-PL"/>
        </w:rPr>
        <w:br/>
      </w:r>
      <w:r w:rsidRPr="000A7345">
        <w:rPr>
          <w:rFonts w:eastAsia="Times New Roman"/>
          <w:color w:val="000000"/>
          <w:szCs w:val="24"/>
          <w:lang w:eastAsia="pl-PL"/>
        </w:rPr>
        <w:t>w nauce oraz znajomości kryteriów oceniania z zajęć edukacyjnych i zachowania,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8) bezpiecznych i higienicznych warunków nauki, wychowania i opieki,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korzystania z pomieszczeń szkolnych, sprzętu, środków dydaktycznych, księgozbioru biblioteki podczas zajęć szkolnych, pozaszkolnych i pozalekcyjnych,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10) życzliwego, podmiotowego traktowania w procesie dydaktyczno-wychowawczym,</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11) zajęć pozalekcyjnych i pozaszkolnych rozwijających ich zainteresowania i uzdolnienia,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12) udziału w zajęciach dydaktyczno-wyrównawczych w przypadku trudności w nauce,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w:t>
      </w:r>
      <w:r>
        <w:rPr>
          <w:rFonts w:eastAsia="Times New Roman"/>
          <w:color w:val="000000"/>
          <w:szCs w:val="24"/>
          <w:lang w:eastAsia="pl-PL"/>
        </w:rPr>
        <w:t>3</w:t>
      </w:r>
      <w:r w:rsidRPr="000A7345">
        <w:rPr>
          <w:rFonts w:eastAsia="Times New Roman"/>
          <w:color w:val="000000"/>
          <w:szCs w:val="24"/>
          <w:lang w:eastAsia="pl-PL"/>
        </w:rPr>
        <w:t xml:space="preserve">) wpływania na życie szkoły przez działalność samorządową, proponowanie zmian </w:t>
      </w:r>
      <w:r w:rsidR="00B660FB">
        <w:rPr>
          <w:rFonts w:eastAsia="Times New Roman"/>
          <w:color w:val="000000"/>
          <w:szCs w:val="24"/>
          <w:lang w:eastAsia="pl-PL"/>
        </w:rPr>
        <w:br/>
      </w:r>
      <w:r w:rsidRPr="000A7345">
        <w:rPr>
          <w:rFonts w:eastAsia="Times New Roman"/>
          <w:color w:val="000000"/>
          <w:szCs w:val="24"/>
          <w:lang w:eastAsia="pl-PL"/>
        </w:rPr>
        <w:t>i ulepszeń w życiu klasy i szkoły,</w:t>
      </w:r>
    </w:p>
    <w:p w:rsidR="00676986"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14</w:t>
      </w:r>
      <w:r w:rsidRPr="000A7345">
        <w:rPr>
          <w:rFonts w:eastAsia="Times New Roman"/>
          <w:color w:val="000000"/>
          <w:szCs w:val="24"/>
          <w:lang w:eastAsia="pl-PL"/>
        </w:rPr>
        <w:t>) aktywnego udziału w pracach samorządu uczniowskiego (m.in. czynne i bierne prawo wyborcze),</w:t>
      </w:r>
      <w:r w:rsidR="005A2A74">
        <w:rPr>
          <w:rFonts w:eastAsia="Times New Roman"/>
          <w:color w:val="000000"/>
          <w:szCs w:val="24"/>
          <w:lang w:eastAsia="pl-PL"/>
        </w:rPr>
        <w:t xml:space="preserve"> </w:t>
      </w:r>
    </w:p>
    <w:p w:rsidR="005A2A74" w:rsidRPr="00BC2FDE" w:rsidRDefault="005A2A74" w:rsidP="009E4750">
      <w:pPr>
        <w:spacing w:before="120" w:after="0"/>
        <w:ind w:left="284"/>
        <w:jc w:val="both"/>
        <w:rPr>
          <w:rFonts w:eastAsia="Times New Roman"/>
          <w:color w:val="000000"/>
          <w:szCs w:val="24"/>
          <w:lang w:eastAsia="pl-PL"/>
        </w:rPr>
      </w:pPr>
      <w:r w:rsidRPr="00BC2FDE">
        <w:rPr>
          <w:rFonts w:eastAsia="Times New Roman"/>
          <w:color w:val="000000"/>
          <w:szCs w:val="24"/>
          <w:lang w:eastAsia="pl-PL"/>
        </w:rPr>
        <w:t xml:space="preserve">15) prawo do pozostawiania w szkole podręczników i przyborów szkolnych oraz dostępu do nich zgodnie z regulaminem korzystania z szafek szkolnych w przypadku uczniów klas </w:t>
      </w:r>
      <w:r w:rsidR="0010046B" w:rsidRPr="00BC2FDE">
        <w:rPr>
          <w:rFonts w:eastAsia="Times New Roman"/>
          <w:color w:val="000000"/>
          <w:szCs w:val="24"/>
          <w:lang w:eastAsia="pl-PL"/>
        </w:rPr>
        <w:t>IV-VII szkoły podstawowej lub zgodnie z zasadami miejsc do dyspozycji uczniów w salach lekcyjnych, które określają wychowawcy – w przypadku uczniów klasy 0 oraz klas I – III szkoły podstawowej;</w:t>
      </w:r>
    </w:p>
    <w:p w:rsidR="0010046B" w:rsidRPr="00BC2FDE" w:rsidRDefault="0010046B" w:rsidP="009E4750">
      <w:pPr>
        <w:spacing w:before="120" w:after="0"/>
        <w:ind w:left="284"/>
        <w:jc w:val="both"/>
        <w:rPr>
          <w:rFonts w:eastAsia="Times New Roman"/>
          <w:color w:val="000000"/>
          <w:szCs w:val="24"/>
          <w:lang w:eastAsia="pl-PL"/>
        </w:rPr>
      </w:pPr>
      <w:r w:rsidRPr="00BC2FDE">
        <w:rPr>
          <w:rFonts w:eastAsia="Times New Roman"/>
          <w:color w:val="000000"/>
          <w:szCs w:val="24"/>
          <w:lang w:eastAsia="pl-PL"/>
        </w:rPr>
        <w:t>16) prawo do opieki wychowawczej i zapewnienia warunków bezpieczeństwa w czasie pobytu w szkole lub na zajęciach pozaszkolnych organizowanych przez szkołę;</w:t>
      </w:r>
    </w:p>
    <w:p w:rsidR="0010046B" w:rsidRPr="00BC2FDE" w:rsidRDefault="0010046B" w:rsidP="009E4750">
      <w:pPr>
        <w:spacing w:before="120" w:after="0"/>
        <w:ind w:left="284"/>
        <w:jc w:val="both"/>
        <w:rPr>
          <w:rFonts w:eastAsia="Times New Roman"/>
          <w:color w:val="000000"/>
          <w:szCs w:val="24"/>
          <w:lang w:eastAsia="pl-PL"/>
        </w:rPr>
      </w:pPr>
      <w:r w:rsidRPr="00BC2FDE">
        <w:rPr>
          <w:rFonts w:eastAsia="Times New Roman"/>
          <w:color w:val="000000"/>
          <w:szCs w:val="24"/>
          <w:lang w:eastAsia="pl-PL"/>
        </w:rPr>
        <w:t>17) prawo do odpoczynku w czasie przerw świątecznych i ferii – prace domowe zadane bezpośrednio przed rozpoczęciem tych przerw w nauce można sprawdzić najwcześniej w 2. dniu zajęć edukacyjno – wychowawczych po zakończeniu przerwy;</w:t>
      </w:r>
    </w:p>
    <w:p w:rsidR="0010046B" w:rsidRPr="00BC2FDE" w:rsidRDefault="0010046B" w:rsidP="009E4750">
      <w:pPr>
        <w:spacing w:before="120" w:after="0"/>
        <w:ind w:left="284"/>
        <w:jc w:val="both"/>
      </w:pPr>
      <w:r w:rsidRPr="00BC2FDE">
        <w:rPr>
          <w:rFonts w:eastAsia="Times New Roman"/>
          <w:color w:val="000000"/>
          <w:szCs w:val="24"/>
          <w:lang w:eastAsia="pl-PL"/>
        </w:rPr>
        <w:t xml:space="preserve">18) </w:t>
      </w:r>
      <w:r w:rsidRPr="00BC2FDE">
        <w:t>prawo do uzyskiwania od nauczycieli informacji o przewidywanych śródrocznych i rocznych ocenach z zajęć edukacyjnych i zachowania, w terminie i formie określonych w statucie szkoły</w:t>
      </w:r>
      <w:r w:rsidR="00E2326B" w:rsidRPr="00BC2FDE">
        <w:t>;</w:t>
      </w:r>
    </w:p>
    <w:p w:rsidR="00E2326B" w:rsidRPr="00BC2FDE" w:rsidRDefault="00E2326B" w:rsidP="009E4750">
      <w:pPr>
        <w:spacing w:before="120" w:after="0"/>
        <w:ind w:left="284"/>
        <w:jc w:val="both"/>
      </w:pPr>
      <w:r w:rsidRPr="00BC2FDE">
        <w:rPr>
          <w:rFonts w:eastAsia="Times New Roman"/>
          <w:color w:val="000000"/>
          <w:szCs w:val="24"/>
          <w:lang w:eastAsia="pl-PL"/>
        </w:rPr>
        <w:t xml:space="preserve">19) </w:t>
      </w:r>
      <w:r w:rsidRPr="00BC2FDE">
        <w:t>prawo do możliwości uzupełnienia braków jeżeli w wyniku klasyfikacji śródrocznej, stwierdzono, że poziom osiągnięć edukacyjnych ucznia uniemożliwi lub utrudni kontynuowanie nauki w kolejnym półroczu;</w:t>
      </w:r>
    </w:p>
    <w:p w:rsidR="00E2326B" w:rsidRPr="00BC2FDE" w:rsidRDefault="00E2326B" w:rsidP="009E4750">
      <w:pPr>
        <w:spacing w:before="120" w:after="0"/>
        <w:ind w:left="284"/>
        <w:jc w:val="both"/>
      </w:pPr>
      <w:r w:rsidRPr="00BC2FDE">
        <w:t xml:space="preserve">20) prawo do dostosowania przez nauczycieli wymagań edukacyjnych na podstawie opinii poradni psychologiczno - pedagogicznej, w tym poradni specjalistycznej, do jego indywidualnych potrzeb psychofizycznych i edukacyjnych; </w:t>
      </w:r>
    </w:p>
    <w:p w:rsidR="00E2326B" w:rsidRPr="00BC2FDE" w:rsidRDefault="00E2326B" w:rsidP="009E4750">
      <w:pPr>
        <w:spacing w:before="120" w:after="0"/>
        <w:ind w:left="284"/>
        <w:jc w:val="both"/>
      </w:pPr>
      <w:r w:rsidRPr="00BC2FDE">
        <w:t>21 prawo do zwolnienia z wykonywania określonych ćwiczeń fizycznych na zajęciach wychowania fizycznego na podstawie opinii lekarza o ograniczonych możliwościach wykonywania przez ucznia ćwiczeń wskazującej, jakich ćwiczeń fizycznych – czy też – jakiego rodzaju ćwiczeń – uczeń nie może wykonywać oraz przez jaki okres lub</w:t>
      </w:r>
      <w:r w:rsidRPr="00E2326B">
        <w:rPr>
          <w:b/>
        </w:rPr>
        <w:t xml:space="preserve"> </w:t>
      </w:r>
      <w:r w:rsidRPr="00BC2FDE">
        <w:lastRenderedPageBreak/>
        <w:t xml:space="preserve">całkowitego zwolnienia z realizacji zajęć wychowania fizycznego na podstawie opinii lekarza o braku możliwości uczestniczenia ucznia w zajęciach wychowania fizycznego, przez okres wskazany w tej opinii; </w:t>
      </w:r>
    </w:p>
    <w:p w:rsidR="00E2326B" w:rsidRPr="00BC2FDE" w:rsidRDefault="00E2326B" w:rsidP="009E4750">
      <w:pPr>
        <w:spacing w:before="120" w:after="0"/>
        <w:ind w:left="284"/>
        <w:jc w:val="both"/>
      </w:pPr>
      <w:r w:rsidRPr="00BC2FDE">
        <w:t xml:space="preserve">22) prawo do zwolnienia z nauki drugiego języka obcego na podstawie opinii lub orzeczenia poradni psychologiczno-pedagogicznej; </w:t>
      </w:r>
    </w:p>
    <w:p w:rsidR="00E2326B" w:rsidRPr="00BC2FDE" w:rsidRDefault="00E2326B" w:rsidP="009E4750">
      <w:pPr>
        <w:spacing w:before="120" w:after="0"/>
        <w:ind w:left="284"/>
        <w:jc w:val="both"/>
      </w:pPr>
      <w:r w:rsidRPr="00BC2FDE">
        <w:t xml:space="preserve">23) prawo do rocznej oceny celującej z danych zajęć edukacyjnych jeżeli posiada tytuł laureata lub finalisty konkursów i olimpiad przedmiotowych wskazanych przez kuratora oświaty; </w:t>
      </w:r>
    </w:p>
    <w:p w:rsidR="00E2326B" w:rsidRPr="00BC2FDE" w:rsidRDefault="00E2326B" w:rsidP="009E4750">
      <w:pPr>
        <w:spacing w:before="120" w:after="0"/>
        <w:ind w:left="284"/>
        <w:jc w:val="both"/>
      </w:pPr>
      <w:r w:rsidRPr="00BC2FDE">
        <w:t xml:space="preserve">24) prawo do przystąpienia do egzaminu zewnętrznego w dodatkowym terminie z przyczyn losowych; </w:t>
      </w:r>
    </w:p>
    <w:p w:rsidR="00E2326B" w:rsidRPr="00BC2FDE" w:rsidRDefault="00E2326B" w:rsidP="009E4750">
      <w:pPr>
        <w:spacing w:before="120" w:after="0"/>
        <w:ind w:left="284"/>
        <w:jc w:val="both"/>
      </w:pPr>
      <w:r w:rsidRPr="00BC2FDE">
        <w:t xml:space="preserve">25) prawo do zwolnienia ze sprawdzianu, egzaminu gimnazjalnego lub odpowiedniej części tego egzaminu w szczególnych przypadkach losowych lub zdrowotnych; </w:t>
      </w:r>
    </w:p>
    <w:p w:rsidR="00E2326B" w:rsidRPr="00BC2FDE" w:rsidRDefault="00E2326B" w:rsidP="009E4750">
      <w:pPr>
        <w:spacing w:before="120" w:after="0"/>
        <w:ind w:left="284"/>
        <w:jc w:val="both"/>
      </w:pPr>
      <w:r w:rsidRPr="00BC2FDE">
        <w:t>26) prawo do realizowania obowiązku nauki według indywidualnych programów nauczania ze względu na szczególne uzdolnienia w zakresie danych przedmiotów lub w formie indywidualnego toki nauki po uzyskaniu stosownej opinii poradni psychologiczno-pedagogicznej i rady pedagogicznej;</w:t>
      </w:r>
    </w:p>
    <w:p w:rsidR="00E2326B" w:rsidRPr="00BC2FDE" w:rsidRDefault="00E2326B" w:rsidP="009E4750">
      <w:pPr>
        <w:spacing w:before="120" w:after="0"/>
        <w:ind w:left="284"/>
        <w:jc w:val="both"/>
      </w:pPr>
      <w:r w:rsidRPr="00BC2FDE">
        <w:t>27) prawo do spełniania obowiązku szkolnego poza szkołą;</w:t>
      </w:r>
    </w:p>
    <w:p w:rsidR="00E2326B" w:rsidRPr="00BC2FDE" w:rsidRDefault="00E2326B" w:rsidP="009E4750">
      <w:pPr>
        <w:spacing w:before="120" w:after="0"/>
        <w:ind w:left="284"/>
        <w:jc w:val="both"/>
        <w:rPr>
          <w:rFonts w:eastAsia="Times New Roman"/>
          <w:color w:val="000000"/>
          <w:szCs w:val="24"/>
          <w:lang w:eastAsia="pl-PL"/>
        </w:rPr>
      </w:pPr>
      <w:r w:rsidRPr="00BC2FDE">
        <w:t>28) prawo do korzystania z bezpłatnego transportu i opieki lub zwrotu kosztów przejazdu w sytuacji, gdy odległość z domu do szkoły jest większa niż 3 kilometry w przypadku uczniów klas I – IV szkoły podstawowej lub 4 kilometry w przypadku klas V i VIII</w:t>
      </w:r>
    </w:p>
    <w:p w:rsidR="00676986" w:rsidRPr="000A7345" w:rsidRDefault="00E2326B" w:rsidP="009E4750">
      <w:pPr>
        <w:spacing w:before="120" w:after="0"/>
        <w:ind w:left="284"/>
        <w:jc w:val="both"/>
        <w:rPr>
          <w:rFonts w:eastAsia="Times New Roman"/>
          <w:color w:val="000000"/>
          <w:szCs w:val="24"/>
          <w:lang w:eastAsia="pl-PL"/>
        </w:rPr>
      </w:pPr>
      <w:r>
        <w:rPr>
          <w:rFonts w:eastAsia="Times New Roman"/>
          <w:color w:val="000000"/>
          <w:szCs w:val="24"/>
          <w:lang w:eastAsia="pl-PL"/>
        </w:rPr>
        <w:t>29</w:t>
      </w:r>
      <w:r w:rsidR="00676986" w:rsidRPr="000A7345">
        <w:rPr>
          <w:rFonts w:eastAsia="Times New Roman"/>
          <w:color w:val="000000"/>
          <w:szCs w:val="24"/>
          <w:lang w:eastAsia="pl-PL"/>
        </w:rPr>
        <w:t xml:space="preserve">) składania wniosków i opinii za pośrednictwem samorządu uczniowskiego </w:t>
      </w:r>
      <w:r w:rsidR="00B660FB">
        <w:rPr>
          <w:rFonts w:eastAsia="Times New Roman"/>
          <w:color w:val="000000"/>
          <w:szCs w:val="24"/>
          <w:lang w:eastAsia="pl-PL"/>
        </w:rPr>
        <w:br/>
      </w:r>
      <w:r w:rsidR="00676986" w:rsidRPr="000A7345">
        <w:rPr>
          <w:rFonts w:eastAsia="Times New Roman"/>
          <w:color w:val="000000"/>
          <w:szCs w:val="24"/>
          <w:lang w:eastAsia="pl-PL"/>
        </w:rPr>
        <w:t>we wszystkich sprawach szkoły, w tym sprawach dotyczących realizacji wymienionych powyżej podstawowych praw uczniów,</w:t>
      </w:r>
    </w:p>
    <w:p w:rsidR="00676986" w:rsidRPr="000D648E" w:rsidRDefault="00E2326B" w:rsidP="009E4750">
      <w:pPr>
        <w:spacing w:before="120" w:after="0"/>
        <w:ind w:left="284"/>
        <w:jc w:val="both"/>
        <w:rPr>
          <w:rFonts w:eastAsia="Times New Roman"/>
          <w:color w:val="000000"/>
          <w:szCs w:val="24"/>
          <w:lang w:eastAsia="pl-PL"/>
        </w:rPr>
      </w:pPr>
      <w:r>
        <w:rPr>
          <w:rFonts w:eastAsia="Times New Roman"/>
          <w:color w:val="000000"/>
          <w:szCs w:val="24"/>
          <w:lang w:eastAsia="pl-PL"/>
        </w:rPr>
        <w:t>30</w:t>
      </w:r>
      <w:r w:rsidR="00676986" w:rsidRPr="000A7345">
        <w:rPr>
          <w:rFonts w:eastAsia="Times New Roman"/>
          <w:color w:val="000000"/>
          <w:szCs w:val="24"/>
          <w:lang w:eastAsia="pl-PL"/>
        </w:rPr>
        <w:t>) pomocy materialnej</w:t>
      </w:r>
      <w:r w:rsidR="00676986">
        <w:rPr>
          <w:rFonts w:eastAsia="Times New Roman"/>
          <w:color w:val="000000"/>
          <w:szCs w:val="24"/>
          <w:lang w:eastAsia="pl-PL"/>
        </w:rPr>
        <w:t>.</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 </w:t>
      </w:r>
      <w:r w:rsidR="0061055D">
        <w:rPr>
          <w:rFonts w:eastAsia="Times New Roman"/>
          <w:bCs/>
          <w:color w:val="000000"/>
          <w:szCs w:val="24"/>
          <w:lang w:eastAsia="pl-PL"/>
        </w:rPr>
        <w:t>46</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W przypadku naruszenia swoich praw uczeń może złożyć skargę do: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wychowawcy klasy,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dyrektora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Uczeń lub jego rodzice mogą złożyć skargę w przypadku nieprzestrzegania lub naruszenia praw ucznia, o których mowa w Konwencji o Prawach Dziecka.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3. Skarga powinna być złożona na piśmie i powinna zawierać uzasadnienie.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4. </w:t>
      </w:r>
      <w:r w:rsidRPr="000A7345">
        <w:rPr>
          <w:rFonts w:eastAsia="Times New Roman"/>
          <w:bCs/>
          <w:color w:val="000000"/>
          <w:szCs w:val="24"/>
          <w:lang w:eastAsia="pl-PL"/>
        </w:rPr>
        <w:t xml:space="preserve">Wycofanie </w:t>
      </w:r>
      <w:r w:rsidRPr="000A7345">
        <w:rPr>
          <w:rFonts w:eastAsia="Times New Roman"/>
          <w:color w:val="000000"/>
          <w:szCs w:val="24"/>
          <w:lang w:eastAsia="pl-PL"/>
        </w:rPr>
        <w:t xml:space="preserve">skargi powoduje wstrzymanie biegu rozpatrzenia skargi.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5. Dyrektor rozpatruje skargę w ciągu </w:t>
      </w:r>
      <w:r>
        <w:rPr>
          <w:rFonts w:eastAsia="Times New Roman"/>
          <w:color w:val="000000"/>
          <w:szCs w:val="24"/>
          <w:lang w:eastAsia="pl-PL"/>
        </w:rPr>
        <w:t>14</w:t>
      </w:r>
      <w:r w:rsidRPr="000A7345">
        <w:rPr>
          <w:rFonts w:eastAsia="Times New Roman"/>
          <w:color w:val="000000"/>
          <w:szCs w:val="24"/>
          <w:lang w:eastAsia="pl-PL"/>
        </w:rPr>
        <w:t xml:space="preserve"> dni od daty jej złożenia. </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 </w:t>
      </w:r>
      <w:r w:rsidR="0061055D">
        <w:rPr>
          <w:rFonts w:eastAsia="Times New Roman"/>
          <w:bCs/>
          <w:color w:val="000000"/>
          <w:szCs w:val="24"/>
          <w:lang w:eastAsia="pl-PL"/>
        </w:rPr>
        <w:t>47</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lastRenderedPageBreak/>
        <w:t xml:space="preserve">1. Uczeń ma obowiązek przestrzegania postanowień zawartych w statucie szkoły </w:t>
      </w:r>
      <w:r w:rsidR="00B660FB">
        <w:rPr>
          <w:rFonts w:eastAsia="Times New Roman"/>
          <w:color w:val="000000"/>
          <w:szCs w:val="24"/>
          <w:lang w:eastAsia="pl-PL"/>
        </w:rPr>
        <w:br/>
      </w:r>
      <w:r w:rsidRPr="000A7345">
        <w:rPr>
          <w:rFonts w:eastAsia="Times New Roman"/>
          <w:color w:val="000000"/>
          <w:szCs w:val="24"/>
          <w:lang w:eastAsia="pl-PL"/>
        </w:rPr>
        <w:t>i stosownych regulaminach, a w szczególności: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zachowania się w każdej sytuacji w sposób godny młodego Polaka,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2) wykorzystania w pełni czasu przeznaczonego na naukę oraz rzetelnej pracy nad poszerzeniem swojej wiedzy i umiejętności, uczęszczania na zajęcia wynikające z planu zajęć, przybywania na nie punktualnie </w:t>
      </w:r>
      <w:r w:rsidRPr="000A7345">
        <w:rPr>
          <w:rFonts w:eastAsia="Times New Roman"/>
          <w:bCs/>
          <w:color w:val="000000"/>
          <w:szCs w:val="24"/>
          <w:lang w:eastAsia="pl-PL"/>
        </w:rPr>
        <w:t>– w</w:t>
      </w:r>
      <w:r w:rsidRPr="000A7345">
        <w:rPr>
          <w:rFonts w:eastAsia="Times New Roman"/>
          <w:color w:val="000000"/>
          <w:szCs w:val="24"/>
          <w:lang w:eastAsia="pl-PL"/>
        </w:rPr>
        <w:t xml:space="preserve"> razie spóźnienia na zajęcia, uczeń zobowiązany jest do przybycia do sali, w której się one odbywają,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właściwego zachowania się w trakcie zajęć edukacyjnych: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a) zachowywać podczas lekcji należytą uwagę,</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b) nie rozmawiać z innymi uczniami,</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c) zabierać głos tylko po upoważnieniu go do tego przez nauczyciela,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systematycznego przygotowania się do zajęć szkolnych, odrabiania prac poleconych przez nauczyciela do wykonania w domu,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uczęszczania na wybrane przez siebie zajęcia pozalekcyjne,</w:t>
      </w:r>
    </w:p>
    <w:p w:rsidR="00676986" w:rsidRPr="000A7345" w:rsidRDefault="00676986" w:rsidP="009E4750">
      <w:pPr>
        <w:spacing w:before="120" w:after="0"/>
        <w:ind w:left="284"/>
        <w:jc w:val="both"/>
        <w:rPr>
          <w:rFonts w:eastAsia="Times New Roman"/>
          <w:strike/>
          <w:color w:val="000000"/>
          <w:szCs w:val="24"/>
          <w:shd w:val="clear" w:color="auto" w:fill="FFFF00"/>
          <w:lang w:eastAsia="pl-PL"/>
        </w:rPr>
      </w:pPr>
      <w:r w:rsidRPr="000A7345">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sidRPr="000A7345">
        <w:rPr>
          <w:rFonts w:eastAsia="Times New Roman"/>
          <w:bCs/>
          <w:color w:val="000000"/>
          <w:szCs w:val="24"/>
          <w:lang w:eastAsia="pl-PL"/>
        </w:rPr>
        <w:t>– o</w:t>
      </w:r>
      <w:r w:rsidRPr="000A7345">
        <w:rPr>
          <w:rFonts w:eastAsia="Times New Roman"/>
          <w:color w:val="000000"/>
          <w:szCs w:val="24"/>
          <w:lang w:eastAsia="pl-PL"/>
        </w:rPr>
        <w:t xml:space="preserve">stateczną decyzję o usprawiedliwieniu nieobecności podejmuje wychowawca klasy,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7) postępowania zgodnego z dobrem szkolnej społeczności,</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8) dbania o honor i tradycję szkoły oraz współtworzenie jej autorytetu,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9) godnego, kulturalnego zachowania się w szkole i poza nią,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10) dbania o piękno mowy ojczystej,</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11) okazywania szacunku nauczycielom i innym pracownikom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12) przestrzegania zasad współżycia społecznego:</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a) okazywać szacunek dorosłym i kolegom,</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b) przeciwstawiać się przejawom wulgaryzmu i brutalności,</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c) szanować poglądy i przekonania innych,</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 xml:space="preserve">d) szanować godność i wolność drugiego człowieka,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color w:val="000000"/>
          <w:szCs w:val="24"/>
          <w:lang w:eastAsia="pl-PL"/>
        </w:rPr>
        <w:t>e) zachowywać tajemnice korespondencji i dyskusji w sprawach osobistych powierzonych w zaufaniu, chyba że szkodziłby ogółowi, zdrowiu czy życiu,</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13) dbania o bezpieczeństwo i zdrowie własne oraz swoich kolegów: nie palić tytoniu </w:t>
      </w:r>
      <w:r w:rsidR="00B660FB">
        <w:rPr>
          <w:rFonts w:eastAsia="Times New Roman"/>
          <w:color w:val="000000"/>
          <w:szCs w:val="24"/>
          <w:lang w:eastAsia="pl-PL"/>
        </w:rPr>
        <w:br/>
      </w:r>
      <w:r w:rsidRPr="000A7345">
        <w:rPr>
          <w:rFonts w:eastAsia="Times New Roman"/>
          <w:color w:val="000000"/>
          <w:szCs w:val="24"/>
          <w:lang w:eastAsia="pl-PL"/>
        </w:rPr>
        <w:t>i nie pić alkoholu, nie używać e-papierosów itp.,</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lastRenderedPageBreak/>
        <w:t>14) nie używa</w:t>
      </w:r>
      <w:r w:rsidRPr="000A7345">
        <w:rPr>
          <w:rFonts w:eastAsia="Times New Roman"/>
          <w:bCs/>
          <w:color w:val="000000"/>
          <w:szCs w:val="24"/>
          <w:lang w:eastAsia="pl-PL"/>
        </w:rPr>
        <w:t>nia</w:t>
      </w:r>
      <w:r w:rsidRPr="000A7345">
        <w:rPr>
          <w:rFonts w:eastAsia="Times New Roman"/>
          <w:color w:val="000000"/>
          <w:szCs w:val="24"/>
          <w:lang w:eastAsia="pl-PL"/>
        </w:rPr>
        <w:t xml:space="preserve"> narkotyków ani innych środków odurzających,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15) zachowywania czyst</w:t>
      </w:r>
      <w:r w:rsidRPr="000A7345">
        <w:rPr>
          <w:rFonts w:eastAsia="Times New Roman"/>
          <w:bCs/>
          <w:color w:val="000000"/>
          <w:szCs w:val="24"/>
          <w:lang w:eastAsia="pl-PL"/>
        </w:rPr>
        <w:t>ego</w:t>
      </w:r>
      <w:r w:rsidRPr="000A7345">
        <w:rPr>
          <w:rFonts w:eastAsia="Times New Roman"/>
          <w:color w:val="000000"/>
          <w:szCs w:val="24"/>
          <w:lang w:eastAsia="pl-PL"/>
        </w:rPr>
        <w:t xml:space="preserve"> i schludn</w:t>
      </w:r>
      <w:r w:rsidRPr="000A7345">
        <w:rPr>
          <w:rFonts w:eastAsia="Times New Roman"/>
          <w:bCs/>
          <w:color w:val="000000"/>
          <w:szCs w:val="24"/>
          <w:lang w:eastAsia="pl-PL"/>
        </w:rPr>
        <w:t>ego</w:t>
      </w:r>
      <w:r w:rsidRPr="000A7345">
        <w:rPr>
          <w:rFonts w:eastAsia="Times New Roman"/>
          <w:color w:val="000000"/>
          <w:szCs w:val="24"/>
          <w:lang w:eastAsia="pl-PL"/>
        </w:rPr>
        <w:t xml:space="preserve"> wygląd</w:t>
      </w:r>
      <w:r w:rsidRPr="000A7345">
        <w:rPr>
          <w:rFonts w:eastAsia="Times New Roman"/>
          <w:bCs/>
          <w:color w:val="000000"/>
          <w:szCs w:val="24"/>
          <w:lang w:eastAsia="pl-PL"/>
        </w:rPr>
        <w:t>u</w:t>
      </w:r>
      <w:r w:rsidRPr="000A7345">
        <w:rPr>
          <w:rFonts w:eastAsia="Times New Roman"/>
          <w:color w:val="000000"/>
          <w:szCs w:val="24"/>
          <w:lang w:eastAsia="pl-PL"/>
        </w:rPr>
        <w:t>,</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16) troszczeni</w:t>
      </w:r>
      <w:r w:rsidRPr="000A7345">
        <w:rPr>
          <w:rFonts w:eastAsia="Times New Roman"/>
          <w:bCs/>
          <w:color w:val="000000"/>
          <w:szCs w:val="24"/>
          <w:lang w:eastAsia="pl-PL"/>
        </w:rPr>
        <w:t>a</w:t>
      </w:r>
      <w:r w:rsidRPr="000A7345">
        <w:rPr>
          <w:rFonts w:eastAsia="Times New Roman"/>
          <w:color w:val="000000"/>
          <w:szCs w:val="24"/>
          <w:lang w:eastAsia="pl-PL"/>
        </w:rPr>
        <w:t xml:space="preserve"> się o mienie szkoły i jej estetyczny wygląd wewnątrz i na zewnątrz – </w:t>
      </w:r>
      <w:r w:rsidR="00B660FB">
        <w:rPr>
          <w:rFonts w:eastAsia="Times New Roman"/>
          <w:color w:val="000000"/>
          <w:szCs w:val="24"/>
          <w:lang w:eastAsia="pl-PL"/>
        </w:rPr>
        <w:br/>
      </w:r>
      <w:r w:rsidRPr="000A7345">
        <w:rPr>
          <w:rFonts w:eastAsia="Times New Roman"/>
          <w:color w:val="000000"/>
          <w:szCs w:val="24"/>
          <w:lang w:eastAsia="pl-PL"/>
        </w:rPr>
        <w:t>za zniszczone mienie szkoły odpowiedzialność materialną ponoszą rodzice –</w:t>
      </w:r>
      <w:r w:rsidRPr="000A7345">
        <w:rPr>
          <w:rFonts w:eastAsia="Times New Roman"/>
          <w:bCs/>
          <w:color w:val="000000"/>
          <w:szCs w:val="24"/>
          <w:lang w:eastAsia="pl-PL"/>
        </w:rPr>
        <w:t xml:space="preserve"> r</w:t>
      </w:r>
      <w:r w:rsidRPr="000A7345">
        <w:rPr>
          <w:rFonts w:eastAsia="Times New Roman"/>
          <w:color w:val="000000"/>
          <w:szCs w:val="24"/>
          <w:lang w:eastAsia="pl-PL"/>
        </w:rPr>
        <w:t>odzice zobowiązani są osobiście naprawić zniszczone mienie lub pokryć koszty jego naprawy albo koszty zakupu nowego mienia,</w:t>
      </w:r>
    </w:p>
    <w:p w:rsidR="00676986" w:rsidRPr="00D1353B" w:rsidRDefault="00676986" w:rsidP="009E4750">
      <w:pPr>
        <w:spacing w:before="120" w:after="0"/>
        <w:ind w:left="284"/>
        <w:jc w:val="both"/>
        <w:rPr>
          <w:rFonts w:eastAsia="Times New Roman"/>
          <w:color w:val="000000"/>
          <w:szCs w:val="24"/>
          <w:lang w:eastAsia="pl-PL"/>
        </w:rPr>
      </w:pPr>
      <w:r w:rsidRPr="00D1353B">
        <w:rPr>
          <w:rFonts w:eastAsia="Times New Roman"/>
          <w:color w:val="000000"/>
          <w:szCs w:val="24"/>
          <w:lang w:eastAsia="pl-PL"/>
        </w:rPr>
        <w:t xml:space="preserve">17)  nie </w:t>
      </w:r>
      <w:r w:rsidRPr="00D1353B">
        <w:rPr>
          <w:color w:val="000000"/>
        </w:rPr>
        <w:t>korzystać z telefonów komórkowych i innych urządzeń elektronicznych na terenie szkoły (poza użyciem za zgodą nauczyciela w procesie dydaktycznym):</w:t>
      </w:r>
    </w:p>
    <w:p w:rsidR="00676986" w:rsidRPr="000A7345" w:rsidRDefault="00676986" w:rsidP="009E4750">
      <w:pPr>
        <w:spacing w:before="120" w:after="0"/>
        <w:ind w:left="567"/>
        <w:jc w:val="both"/>
        <w:rPr>
          <w:rFonts w:eastAsia="Times New Roman"/>
          <w:color w:val="000000"/>
          <w:szCs w:val="24"/>
          <w:lang w:eastAsia="pl-PL"/>
        </w:rPr>
      </w:pPr>
    </w:p>
    <w:p w:rsidR="00676986"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Uczeń opuszczający szkołę ma obowiązek rozliczyć się ze szkołą na zasadach określonych przez dyrektora szkoły.</w:t>
      </w:r>
    </w:p>
    <w:p w:rsidR="00676986" w:rsidRPr="000A7345" w:rsidRDefault="00676986" w:rsidP="009E4750">
      <w:pPr>
        <w:spacing w:before="120" w:after="0"/>
        <w:jc w:val="both"/>
        <w:rPr>
          <w:rFonts w:eastAsia="Times New Roman"/>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 </w:t>
      </w:r>
      <w:r w:rsidR="0061055D">
        <w:rPr>
          <w:rFonts w:eastAsia="Times New Roman"/>
          <w:bCs/>
          <w:color w:val="000000"/>
          <w:szCs w:val="24"/>
          <w:lang w:eastAsia="pl-PL"/>
        </w:rPr>
        <w:t>48</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Uczeń może otrzymać następujące nagrody: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pochwałę ustną wychowawcy wobec klasy,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pochwałą ustną wychowawcy na zebraniu rodziców,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pochwałę ustną dyrektora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dyplom uznania,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5) stypendium,</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6) nagrodę ufundowaną przez radę </w:t>
      </w:r>
      <w:r>
        <w:rPr>
          <w:rFonts w:eastAsia="Times New Roman"/>
          <w:color w:val="000000"/>
          <w:szCs w:val="24"/>
          <w:lang w:eastAsia="pl-PL"/>
        </w:rPr>
        <w:t>rodziców.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Podstawą do wyróżnienia ucznia może być:</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szczególne osiągnięcia w nauce,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aktywny udział w życiu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3) szczególne osiągnięcia w konkursach przedmiotowych, turniejach i konkursach sportowych,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4) wyjątkowe osiągnięcia i czyny przynoszące zaszczyt szkole,</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 </w:t>
      </w:r>
      <w:r w:rsidR="0061055D">
        <w:rPr>
          <w:rFonts w:eastAsia="Times New Roman"/>
          <w:bCs/>
          <w:color w:val="000000"/>
          <w:szCs w:val="24"/>
          <w:lang w:eastAsia="pl-PL"/>
        </w:rPr>
        <w:t>49</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1. Szkoła może stosować wobec uczniów kary, w szczególności za nieprzestrzeganie statutu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2. Uczeń może zostać ukarany za:</w:t>
      </w:r>
    </w:p>
    <w:p w:rsidR="00676986" w:rsidRPr="0053345D" w:rsidRDefault="00676986" w:rsidP="009E4750">
      <w:pPr>
        <w:spacing w:before="120" w:after="0"/>
        <w:ind w:left="284"/>
        <w:jc w:val="both"/>
        <w:rPr>
          <w:rFonts w:eastAsia="Times New Roman"/>
          <w:color w:val="000000"/>
          <w:szCs w:val="24"/>
          <w:lang w:eastAsia="pl-PL"/>
        </w:rPr>
      </w:pPr>
      <w:r w:rsidRPr="0053345D">
        <w:rPr>
          <w:rFonts w:eastAsia="Times New Roman"/>
          <w:color w:val="000000"/>
          <w:szCs w:val="24"/>
          <w:lang w:eastAsia="pl-PL"/>
        </w:rPr>
        <w:t>1) naruszenie godności osobistej (zgodnie z  WSO zachowania)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3. Z wnioskami o zastosowanie kar mogą występować wszyscy członkowie Rady Pedagogicznej i inni pracownicy szkoły.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lastRenderedPageBreak/>
        <w:t>4. Uczeń może ponieść następujące kary: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1) upomnienie ustne wychowawcy wobec klasy,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upomnienie ustne dyrektora szkoły,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3) pisemne upomnienie dyrektora szkoły i zobowiązanie ucznia do poprawy, </w:t>
      </w:r>
    </w:p>
    <w:p w:rsidR="00676986" w:rsidRPr="000A7345"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4) nagana dyrektora szkoły.</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50</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O przeniesienie ucznia do innej szkoły występuje dyrektor szkoły do kuratora oświaty </w:t>
      </w:r>
      <w:r w:rsidR="00B660FB">
        <w:rPr>
          <w:rFonts w:eastAsia="Times New Roman"/>
          <w:color w:val="000000"/>
          <w:szCs w:val="24"/>
          <w:lang w:eastAsia="pl-PL"/>
        </w:rPr>
        <w:br/>
      </w:r>
      <w:r w:rsidRPr="000A7345">
        <w:rPr>
          <w:rFonts w:eastAsia="Times New Roman"/>
          <w:color w:val="000000"/>
          <w:szCs w:val="24"/>
          <w:lang w:eastAsia="pl-PL"/>
        </w:rPr>
        <w:t>na wniosek rady pedagogicznej, gdy:</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 xml:space="preserve">1) zastosowanie kar z </w:t>
      </w:r>
      <w:r w:rsidRPr="000A7345">
        <w:rPr>
          <w:rFonts w:eastAsia="Times New Roman"/>
          <w:bCs/>
          <w:color w:val="000000"/>
          <w:szCs w:val="24"/>
          <w:lang w:eastAsia="pl-PL"/>
        </w:rPr>
        <w:t xml:space="preserve">§ </w:t>
      </w:r>
      <w:r>
        <w:rPr>
          <w:rFonts w:eastAsia="Times New Roman"/>
          <w:color w:val="000000"/>
          <w:szCs w:val="24"/>
          <w:lang w:eastAsia="pl-PL"/>
        </w:rPr>
        <w:t xml:space="preserve">53 </w:t>
      </w:r>
      <w:r w:rsidRPr="000A7345">
        <w:rPr>
          <w:rFonts w:eastAsia="Times New Roman"/>
          <w:bCs/>
          <w:color w:val="000000"/>
          <w:szCs w:val="24"/>
          <w:lang w:eastAsia="pl-PL"/>
        </w:rPr>
        <w:t xml:space="preserve">ust. 4 </w:t>
      </w:r>
      <w:r w:rsidRPr="000A7345">
        <w:rPr>
          <w:rFonts w:eastAsia="Times New Roman"/>
          <w:color w:val="000000"/>
          <w:szCs w:val="24"/>
          <w:lang w:eastAsia="pl-PL"/>
        </w:rPr>
        <w:t>p. 1–</w:t>
      </w:r>
      <w:r>
        <w:rPr>
          <w:rFonts w:eastAsia="Times New Roman"/>
          <w:color w:val="000000"/>
          <w:szCs w:val="24"/>
          <w:lang w:eastAsia="pl-PL"/>
        </w:rPr>
        <w:t>4</w:t>
      </w:r>
      <w:r w:rsidRPr="000A7345">
        <w:rPr>
          <w:rFonts w:eastAsia="Times New Roman"/>
          <w:color w:val="000000"/>
          <w:szCs w:val="24"/>
          <w:lang w:eastAsia="pl-PL"/>
        </w:rPr>
        <w:t xml:space="preserve"> nie wpłynęło na poprawę postępowania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color w:val="000000"/>
          <w:szCs w:val="24"/>
          <w:lang w:eastAsia="pl-PL"/>
        </w:rPr>
        <w:t>2) w rażący sposób naruszył normy społeczne i zagraża otoczeniu.</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bCs/>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51</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Szkoła ma obowiązek powiadomienia rodziców ucznia o przyznanej nagrodzie </w:t>
      </w:r>
      <w:r w:rsidR="00B660FB">
        <w:rPr>
          <w:rFonts w:eastAsia="Times New Roman"/>
          <w:color w:val="000000"/>
          <w:szCs w:val="24"/>
          <w:lang w:eastAsia="pl-PL"/>
        </w:rPr>
        <w:br/>
      </w:r>
      <w:r w:rsidRPr="000A7345">
        <w:rPr>
          <w:rFonts w:eastAsia="Times New Roman"/>
          <w:color w:val="000000"/>
          <w:szCs w:val="24"/>
          <w:lang w:eastAsia="pl-PL"/>
        </w:rPr>
        <w:t>lub zastosowaniu wobec niego kary.</w:t>
      </w:r>
    </w:p>
    <w:p w:rsidR="00676986" w:rsidRPr="000A7345" w:rsidRDefault="00676986" w:rsidP="009E4750">
      <w:pPr>
        <w:spacing w:before="120" w:after="0"/>
        <w:jc w:val="center"/>
        <w:rPr>
          <w:rFonts w:eastAsia="Times New Roman"/>
          <w:bCs/>
          <w:color w:val="000000"/>
          <w:szCs w:val="24"/>
          <w:lang w:eastAsia="pl-PL"/>
        </w:rPr>
      </w:pPr>
    </w:p>
    <w:p w:rsidR="00676986"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52</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1. Od kar nałożonych przez wychowawcę uczniowi przysługuje prawo wniesienia uzasadnionego odwołania do dyrektora szkoły w formie pisemnej. </w:t>
      </w:r>
      <w:r w:rsidRPr="0053345D">
        <w:rPr>
          <w:rFonts w:eastAsia="Times New Roman"/>
          <w:color w:val="000000"/>
          <w:szCs w:val="24"/>
          <w:lang w:eastAsia="pl-PL"/>
        </w:rPr>
        <w:t xml:space="preserve">Dyrektor szkoły </w:t>
      </w:r>
      <w:r w:rsidR="00B660FB">
        <w:rPr>
          <w:rFonts w:eastAsia="Times New Roman"/>
          <w:color w:val="000000"/>
          <w:szCs w:val="24"/>
          <w:lang w:eastAsia="pl-PL"/>
        </w:rPr>
        <w:br/>
      </w:r>
      <w:r w:rsidRPr="0053345D">
        <w:rPr>
          <w:rFonts w:eastAsia="Times New Roman"/>
          <w:color w:val="000000"/>
          <w:szCs w:val="24"/>
          <w:lang w:eastAsia="pl-PL"/>
        </w:rPr>
        <w:t>w terminie 14  dni rozpatruje odwołanie i informuje pisemnie o rozstrzygnięciu.</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color w:val="000000"/>
          <w:szCs w:val="24"/>
          <w:lang w:eastAsia="pl-PL"/>
        </w:rPr>
        <w:t xml:space="preserve">2. Od kar nałożonych przez dyrektora szkoły przysługuje uczniowi prawo wniesienia uzasadnionego pisemnego wniosku o ponowne rozpatrzenie sprawy do dyrektora szkoły. </w:t>
      </w:r>
      <w:r w:rsidRPr="0053345D">
        <w:rPr>
          <w:rFonts w:eastAsia="Times New Roman"/>
          <w:color w:val="000000"/>
          <w:szCs w:val="24"/>
          <w:lang w:eastAsia="pl-PL"/>
        </w:rPr>
        <w:t>Dyrektor szkoły w terminie 14dni rozpatruje wniosek i informuje pisemnie o rozstrzygnięciu, może przy tym zasięgnąć opinii rady</w:t>
      </w:r>
      <w:r w:rsidRPr="000A7345">
        <w:rPr>
          <w:rFonts w:eastAsia="Times New Roman"/>
          <w:color w:val="000000"/>
          <w:szCs w:val="24"/>
          <w:lang w:eastAsia="pl-PL"/>
        </w:rPr>
        <w:t xml:space="preserve"> pedagogicznej oraz samorządu uczniowskiego. </w:t>
      </w:r>
    </w:p>
    <w:p w:rsidR="00676986" w:rsidRDefault="00676986" w:rsidP="009E4750">
      <w:pPr>
        <w:spacing w:before="120" w:after="0"/>
        <w:jc w:val="center"/>
        <w:rPr>
          <w:rFonts w:eastAsia="Times New Roman"/>
          <w:b/>
          <w:bCs/>
          <w:color w:val="000000"/>
          <w:szCs w:val="24"/>
          <w:lang w:eastAsia="pl-PL"/>
        </w:rPr>
      </w:pPr>
    </w:p>
    <w:p w:rsidR="00B660FB" w:rsidRDefault="00B660FB" w:rsidP="009E4750">
      <w:pPr>
        <w:spacing w:before="120" w:after="0"/>
        <w:jc w:val="center"/>
        <w:rPr>
          <w:rFonts w:eastAsia="Times New Roman"/>
          <w:b/>
          <w:bCs/>
          <w:color w:val="000000"/>
          <w:szCs w:val="24"/>
          <w:lang w:eastAsia="pl-PL"/>
        </w:rPr>
      </w:pPr>
    </w:p>
    <w:p w:rsidR="00297859" w:rsidRPr="000A7345" w:rsidRDefault="00297859" w:rsidP="009E4750">
      <w:pPr>
        <w:spacing w:before="120" w:after="0"/>
        <w:jc w:val="center"/>
        <w:rPr>
          <w:rFonts w:eastAsia="Times New Roman"/>
          <w:b/>
          <w:bCs/>
          <w:color w:val="000000"/>
          <w:szCs w:val="24"/>
          <w:lang w:eastAsia="pl-PL"/>
        </w:rPr>
      </w:pPr>
    </w:p>
    <w:p w:rsidR="00676986" w:rsidRPr="00297859" w:rsidRDefault="00676986" w:rsidP="009E4750">
      <w:pPr>
        <w:spacing w:before="120" w:after="0"/>
        <w:jc w:val="center"/>
        <w:rPr>
          <w:rFonts w:eastAsia="Times New Roman"/>
          <w:b/>
          <w:color w:val="000000"/>
          <w:szCs w:val="24"/>
          <w:lang w:eastAsia="pl-PL"/>
        </w:rPr>
      </w:pPr>
      <w:r w:rsidRPr="00297859">
        <w:rPr>
          <w:rFonts w:eastAsia="Times New Roman"/>
          <w:b/>
          <w:bCs/>
          <w:color w:val="000000"/>
          <w:szCs w:val="24"/>
          <w:lang w:eastAsia="pl-PL"/>
        </w:rPr>
        <w:t>ROZDZIAŁ VIII</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iCs/>
          <w:color w:val="000000"/>
          <w:szCs w:val="24"/>
          <w:lang w:eastAsia="pl-PL"/>
        </w:rPr>
        <w:t xml:space="preserve">SZCZEGÓŁOWE WARUNKI I SPOSÓB OCENIANIA WEWNĄTRZSZKOLNEGO </w:t>
      </w:r>
      <w:r w:rsidRPr="000A7345">
        <w:rPr>
          <w:rFonts w:eastAsia="Times New Roman"/>
          <w:bCs/>
          <w:color w:val="000000"/>
          <w:szCs w:val="24"/>
          <w:lang w:eastAsia="pl-PL"/>
        </w:rPr>
        <w:t>UCZNIÓW</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53</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lastRenderedPageBreak/>
        <w:t>1. Ocenianiu podlegają:</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osiągnięcia edukacyjne ucznia,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zachowanie ucznia.</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2. Ocenianie osiągnięć edukacyjnych ucznia polega na rozpoznawaniu przez nauczycieli poziomu i postępów w opanowaniu przez ucznia wiadomości i umiejętności w stosunku do: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wymagań określonych w podstawie programowej kształcenia ogólnego oraz wymagań edukacyjnych wynikających z realizowanych w szkole programów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wymagań edukacyjnych wynikających z realizowanych w szkole programów nauczania – w przypadku dodatkowych zajęć edukacyjnych.</w:t>
      </w:r>
    </w:p>
    <w:p w:rsidR="00676986" w:rsidRPr="00B00AA3" w:rsidRDefault="00676986" w:rsidP="009E4750">
      <w:pPr>
        <w:spacing w:before="120" w:after="0"/>
        <w:jc w:val="both"/>
        <w:rPr>
          <w:rFonts w:eastAsia="Times New Roman"/>
          <w:b/>
          <w:color w:val="000000"/>
          <w:szCs w:val="24"/>
          <w:lang w:eastAsia="pl-PL"/>
        </w:rPr>
      </w:pPr>
      <w:r w:rsidRPr="000A7345">
        <w:rPr>
          <w:rFonts w:eastAsia="Times New Roman"/>
          <w:bCs/>
          <w:color w:val="000000"/>
          <w:szCs w:val="24"/>
          <w:lang w:eastAsia="pl-PL"/>
        </w:rPr>
        <w:t xml:space="preserve">3. Ocenianie zachowania ucznia polega na rozpoznawaniu przez wychowawcę klasy, nauczycieli oraz uczniów danej klasy stopnia respektowania przez ucznia zasad współżycia społecznego i norm etycznych oraz obowiązków ucznia określonych w </w:t>
      </w:r>
      <w:r w:rsidRPr="00B00AA3">
        <w:rPr>
          <w:rFonts w:eastAsia="Times New Roman"/>
          <w:bCs/>
          <w:color w:val="000000"/>
          <w:szCs w:val="24"/>
          <w:lang w:eastAsia="pl-PL"/>
        </w:rPr>
        <w:t>statucie szkoły.</w:t>
      </w:r>
      <w:r w:rsidR="00B00AA3">
        <w:rPr>
          <w:rFonts w:eastAsia="Times New Roman"/>
          <w:bCs/>
          <w:color w:val="000000"/>
          <w:szCs w:val="24"/>
          <w:lang w:eastAsia="pl-PL"/>
        </w:rPr>
        <w:t xml:space="preserve"> Szczegółowe kryteria </w:t>
      </w:r>
      <w:r w:rsidR="006D1C00">
        <w:rPr>
          <w:rFonts w:eastAsia="Times New Roman"/>
          <w:bCs/>
          <w:color w:val="000000"/>
          <w:szCs w:val="24"/>
          <w:lang w:eastAsia="pl-PL"/>
        </w:rPr>
        <w:t>o</w:t>
      </w:r>
      <w:r w:rsidR="00B00AA3">
        <w:rPr>
          <w:rFonts w:eastAsia="Times New Roman"/>
          <w:bCs/>
          <w:color w:val="000000"/>
          <w:szCs w:val="24"/>
          <w:lang w:eastAsia="pl-PL"/>
        </w:rPr>
        <w:t xml:space="preserve">ceny ucznia zachowania określa odrębny dokument – WSO zachowania </w:t>
      </w:r>
      <w:r w:rsidR="00B00AA3" w:rsidRPr="00B00AA3">
        <w:rPr>
          <w:rFonts w:eastAsia="Times New Roman"/>
          <w:b/>
          <w:bCs/>
          <w:color w:val="000000"/>
          <w:szCs w:val="24"/>
          <w:lang w:eastAsia="pl-PL"/>
        </w:rPr>
        <w:t xml:space="preserve">(załącznik nr </w:t>
      </w:r>
      <w:r w:rsidR="00B00AA3">
        <w:rPr>
          <w:rFonts w:eastAsia="Times New Roman"/>
          <w:b/>
          <w:bCs/>
          <w:color w:val="000000"/>
          <w:szCs w:val="24"/>
          <w:lang w:eastAsia="pl-PL"/>
        </w:rPr>
        <w:t>6).</w:t>
      </w:r>
    </w:p>
    <w:p w:rsidR="00676986" w:rsidRPr="000A7345" w:rsidRDefault="00676986" w:rsidP="009E4750">
      <w:pPr>
        <w:spacing w:before="120" w:after="0"/>
        <w:rPr>
          <w:rFonts w:eastAsia="Times New Roman"/>
          <w:color w:val="000000"/>
          <w:szCs w:val="24"/>
          <w:lang w:eastAsia="pl-PL"/>
        </w:rPr>
      </w:pPr>
      <w:r w:rsidRPr="000A7345">
        <w:rPr>
          <w:rFonts w:eastAsia="Times New Roman"/>
          <w:bCs/>
          <w:color w:val="000000"/>
          <w:szCs w:val="24"/>
          <w:lang w:eastAsia="pl-PL"/>
        </w:rPr>
        <w:t>4. Ocenianie wewnątrzszkolne obejmuje:</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ustalanie kryteriów oceniania zachowania,</w:t>
      </w:r>
    </w:p>
    <w:p w:rsidR="00676986" w:rsidRPr="000A7345" w:rsidRDefault="00676986" w:rsidP="009E4750">
      <w:pPr>
        <w:spacing w:before="120" w:after="0"/>
        <w:ind w:left="284"/>
        <w:rPr>
          <w:rFonts w:eastAsia="Times New Roman"/>
          <w:color w:val="000000"/>
          <w:szCs w:val="24"/>
          <w:lang w:eastAsia="pl-PL"/>
        </w:rPr>
      </w:pPr>
      <w:r w:rsidRPr="000A7345">
        <w:rPr>
          <w:rFonts w:eastAsia="Times New Roman"/>
          <w:bCs/>
          <w:color w:val="000000"/>
          <w:szCs w:val="24"/>
          <w:lang w:eastAsia="pl-PL"/>
        </w:rPr>
        <w:t xml:space="preserve">3) ustalanie ocen bieżących i śródrocznych ocen klasyfikacyjnych z zajęć edukacyjnych, </w:t>
      </w:r>
      <w:r w:rsidR="00B660FB">
        <w:rPr>
          <w:rFonts w:eastAsia="Times New Roman"/>
          <w:bCs/>
          <w:color w:val="000000"/>
          <w:szCs w:val="24"/>
          <w:lang w:eastAsia="pl-PL"/>
        </w:rPr>
        <w:br/>
      </w:r>
      <w:r w:rsidRPr="000A7345">
        <w:rPr>
          <w:rFonts w:eastAsia="Times New Roman"/>
          <w:bCs/>
          <w:color w:val="000000"/>
          <w:szCs w:val="24"/>
          <w:lang w:eastAsia="pl-PL"/>
        </w:rPr>
        <w:t>a także śródrocznej oceny klasyfikacyjnej zachowania,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4) przeprowadzanie egzaminów klasyfikacyjnych,</w:t>
      </w:r>
    </w:p>
    <w:p w:rsidR="00676986" w:rsidRPr="000A7345" w:rsidRDefault="00676986" w:rsidP="009E4750">
      <w:pPr>
        <w:spacing w:before="120" w:after="0"/>
        <w:ind w:left="284"/>
        <w:rPr>
          <w:rFonts w:eastAsia="Times New Roman"/>
          <w:color w:val="000000"/>
          <w:szCs w:val="24"/>
          <w:lang w:eastAsia="pl-PL"/>
        </w:rPr>
      </w:pPr>
      <w:r w:rsidRPr="000A7345">
        <w:rPr>
          <w:rFonts w:eastAsia="Times New Roman"/>
          <w:bCs/>
          <w:color w:val="000000"/>
          <w:szCs w:val="24"/>
          <w:lang w:eastAsia="pl-PL"/>
        </w:rPr>
        <w:t>5) ustalanie rocznych ocen klasyfikacyjnych z zajęć edukacyjnych oraz rocznej oceny klasyfikacyjnej zachowania,</w:t>
      </w:r>
    </w:p>
    <w:p w:rsidR="00676986" w:rsidRPr="000A7345" w:rsidRDefault="00676986" w:rsidP="009E4750">
      <w:pPr>
        <w:spacing w:before="120" w:after="0"/>
        <w:ind w:left="284"/>
        <w:rPr>
          <w:rFonts w:eastAsia="Times New Roman"/>
          <w:color w:val="000000"/>
          <w:szCs w:val="24"/>
          <w:lang w:eastAsia="pl-PL"/>
        </w:rPr>
      </w:pPr>
      <w:r w:rsidRPr="000A7345">
        <w:rPr>
          <w:rFonts w:eastAsia="Times New Roman"/>
          <w:bCs/>
          <w:color w:val="000000"/>
          <w:szCs w:val="24"/>
          <w:lang w:eastAsia="pl-PL"/>
        </w:rPr>
        <w:t>6) ustalanie warunków i trybu otrzymania wyższych niż przewidywane rocznych ocen klasyfikacyjnych z zajęć edukacyjnych oraz rocznej oceny klasyfikacyjnej zachowania,</w:t>
      </w:r>
    </w:p>
    <w:p w:rsidR="00676986" w:rsidRPr="000A7345" w:rsidRDefault="00676986" w:rsidP="009E4750">
      <w:pPr>
        <w:spacing w:before="120" w:after="0"/>
        <w:ind w:left="284"/>
        <w:rPr>
          <w:rFonts w:eastAsia="Times New Roman"/>
          <w:color w:val="000000"/>
          <w:szCs w:val="24"/>
          <w:lang w:eastAsia="pl-PL"/>
        </w:rPr>
      </w:pPr>
      <w:r w:rsidRPr="000A7345">
        <w:rPr>
          <w:rFonts w:eastAsia="Times New Roman"/>
          <w:bCs/>
          <w:color w:val="000000"/>
          <w:szCs w:val="24"/>
          <w:lang w:eastAsia="pl-PL"/>
        </w:rPr>
        <w:t>7) ustalanie warunków i sposobu przekazywania rodzicom informacji o postępach i trudnościach w nauce i zachowaniu ucznia oraz o szczególnych uzdolnieniach ucznia.</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54</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1. Nauczyciele na początku każdego roku szkolnego informują uczniów oraz ich rodziców o:</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 wymaganiach edukacyjnych niezbędnych do uzyskania poszczególnych śródrocznych </w:t>
      </w:r>
      <w:r w:rsidR="00B660FB">
        <w:rPr>
          <w:rFonts w:eastAsia="Times New Roman"/>
          <w:bCs/>
          <w:color w:val="000000"/>
          <w:szCs w:val="24"/>
          <w:lang w:eastAsia="pl-PL"/>
        </w:rPr>
        <w:br/>
      </w:r>
      <w:r w:rsidRPr="000A7345">
        <w:rPr>
          <w:rFonts w:eastAsia="Times New Roman"/>
          <w:bCs/>
          <w:color w:val="000000"/>
          <w:szCs w:val="24"/>
          <w:lang w:eastAsia="pl-PL"/>
        </w:rPr>
        <w:t>i rocznych ocen klasyfikacyjnych z zajęć edukacyjnych wynikających z realizowanego przez siebie programu nauczania,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2) sposobach sprawdzania osiągnięć edukacyjnych uczniów,</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3) warunkach i trybie uzyskania wyższej niż przewidywana rocznej oceny klasyfikacyjnej z zajęć edukacyjnych w terminie: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bCs/>
          <w:color w:val="000000"/>
          <w:szCs w:val="24"/>
          <w:lang w:eastAsia="pl-PL"/>
        </w:rPr>
        <w:t xml:space="preserve">a) uczniów – </w:t>
      </w:r>
      <w:r w:rsidRPr="000A7345">
        <w:rPr>
          <w:color w:val="000000"/>
          <w:szCs w:val="24"/>
        </w:rPr>
        <w:t xml:space="preserve">na pierwszych </w:t>
      </w:r>
      <w:r w:rsidRPr="000A7345">
        <w:rPr>
          <w:rFonts w:eastAsia="Times New Roman"/>
          <w:bCs/>
          <w:color w:val="000000"/>
          <w:szCs w:val="24"/>
          <w:lang w:eastAsia="pl-PL"/>
        </w:rPr>
        <w:t xml:space="preserve">lekcjach wychowawczych </w:t>
      </w:r>
      <w:r w:rsidRPr="000A7345">
        <w:rPr>
          <w:color w:val="000000"/>
          <w:szCs w:val="24"/>
        </w:rPr>
        <w:t xml:space="preserve">w miesiącu wrześniu </w:t>
      </w:r>
      <w:r w:rsidRPr="000A7345">
        <w:rPr>
          <w:rFonts w:eastAsia="Times New Roman"/>
          <w:bCs/>
          <w:color w:val="000000"/>
          <w:szCs w:val="24"/>
          <w:lang w:eastAsia="pl-PL"/>
        </w:rPr>
        <w:t>i w trakcie zajęć edukacyjnych, co dokumentowane jest odpowiednim wpisem w dzienniku lekcyjnym,</w:t>
      </w:r>
    </w:p>
    <w:p w:rsidR="00676986" w:rsidRDefault="00676986" w:rsidP="009E4750">
      <w:pPr>
        <w:spacing w:before="120" w:after="0"/>
        <w:ind w:left="567"/>
        <w:jc w:val="both"/>
        <w:rPr>
          <w:rFonts w:eastAsia="Times New Roman"/>
          <w:bCs/>
          <w:color w:val="000000"/>
          <w:szCs w:val="24"/>
          <w:lang w:eastAsia="pl-PL"/>
        </w:rPr>
      </w:pPr>
      <w:r w:rsidRPr="000A7345">
        <w:rPr>
          <w:rFonts w:eastAsia="Times New Roman"/>
          <w:bCs/>
          <w:color w:val="000000"/>
          <w:szCs w:val="24"/>
          <w:lang w:eastAsia="pl-PL"/>
        </w:rPr>
        <w:t xml:space="preserve">b) rodziców – na pierwszym zebraniu w miesiącu wrześniu, co dokumentowane </w:t>
      </w:r>
      <w:r w:rsidR="00B660FB">
        <w:rPr>
          <w:rFonts w:eastAsia="Times New Roman"/>
          <w:bCs/>
          <w:color w:val="000000"/>
          <w:szCs w:val="24"/>
          <w:lang w:eastAsia="pl-PL"/>
        </w:rPr>
        <w:br/>
      </w:r>
      <w:r w:rsidRPr="000A7345">
        <w:rPr>
          <w:rFonts w:eastAsia="Times New Roman"/>
          <w:bCs/>
          <w:color w:val="000000"/>
          <w:szCs w:val="24"/>
          <w:lang w:eastAsia="pl-PL"/>
        </w:rPr>
        <w:t xml:space="preserve">jest odpowiednim zapisem w dokumentacji zebrania, </w:t>
      </w:r>
    </w:p>
    <w:p w:rsidR="00676986" w:rsidRPr="000A7345" w:rsidRDefault="00676986" w:rsidP="009E4750">
      <w:pPr>
        <w:spacing w:before="120" w:after="0"/>
        <w:ind w:left="567"/>
        <w:jc w:val="both"/>
        <w:rPr>
          <w:rFonts w:eastAsia="Times New Roman"/>
          <w:color w:val="000000"/>
          <w:szCs w:val="24"/>
          <w:lang w:eastAsia="pl-PL"/>
        </w:rPr>
      </w:pPr>
      <w:r w:rsidRPr="000A7345">
        <w:rPr>
          <w:rFonts w:eastAsia="Times New Roman"/>
          <w:bCs/>
          <w:color w:val="000000"/>
          <w:szCs w:val="24"/>
          <w:lang w:eastAsia="pl-PL"/>
        </w:rPr>
        <w:t xml:space="preserve">c) uczniów i ich rodziców – po dokonaniu jakichkolwiek zmian w wymaganiach edukacyjnych z realizowanego przez siebie programu nauczania odpowiednio – </w:t>
      </w:r>
      <w:r w:rsidR="00B660FB">
        <w:rPr>
          <w:rFonts w:eastAsia="Times New Roman"/>
          <w:bCs/>
          <w:color w:val="000000"/>
          <w:szCs w:val="24"/>
          <w:lang w:eastAsia="pl-PL"/>
        </w:rPr>
        <w:br/>
      </w:r>
      <w:r w:rsidRPr="000A7345">
        <w:rPr>
          <w:rFonts w:eastAsia="Times New Roman"/>
          <w:bCs/>
          <w:color w:val="000000"/>
          <w:szCs w:val="24"/>
          <w:lang w:eastAsia="pl-PL"/>
        </w:rPr>
        <w:t xml:space="preserve">na lekcjach i na najbliższych zebraniach rodziców, dokumentując ten fakt </w:t>
      </w:r>
      <w:r w:rsidR="00B660FB">
        <w:rPr>
          <w:rFonts w:eastAsia="Times New Roman"/>
          <w:bCs/>
          <w:color w:val="000000"/>
          <w:szCs w:val="24"/>
          <w:lang w:eastAsia="pl-PL"/>
        </w:rPr>
        <w:br/>
      </w:r>
      <w:r w:rsidRPr="000A7345">
        <w:rPr>
          <w:rFonts w:eastAsia="Times New Roman"/>
          <w:bCs/>
          <w:color w:val="000000"/>
          <w:szCs w:val="24"/>
          <w:lang w:eastAsia="pl-PL"/>
        </w:rPr>
        <w:t>jak w podpunktach a) i b).</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2. Wychowawca oddziału informuje uczniów oraz ich rodziców o warunkach i sposobie </w:t>
      </w:r>
      <w:r w:rsidR="00B660FB">
        <w:rPr>
          <w:rFonts w:eastAsia="Times New Roman"/>
          <w:bCs/>
          <w:color w:val="000000"/>
          <w:szCs w:val="24"/>
          <w:lang w:eastAsia="pl-PL"/>
        </w:rPr>
        <w:br/>
      </w:r>
      <w:r w:rsidRPr="000A7345">
        <w:rPr>
          <w:rFonts w:eastAsia="Times New Roman"/>
          <w:bCs/>
          <w:color w:val="000000"/>
          <w:szCs w:val="24"/>
          <w:lang w:eastAsia="pl-PL"/>
        </w:rPr>
        <w:t xml:space="preserve">oraz kryteriach oceniania zachowania oraz warunkach i trybie otrzymania wyższej </w:t>
      </w:r>
      <w:r w:rsidR="00B660FB">
        <w:rPr>
          <w:rFonts w:eastAsia="Times New Roman"/>
          <w:bCs/>
          <w:color w:val="000000"/>
          <w:szCs w:val="24"/>
          <w:lang w:eastAsia="pl-PL"/>
        </w:rPr>
        <w:br/>
      </w:r>
      <w:r w:rsidRPr="000A7345">
        <w:rPr>
          <w:rFonts w:eastAsia="Times New Roman"/>
          <w:bCs/>
          <w:color w:val="000000"/>
          <w:szCs w:val="24"/>
          <w:lang w:eastAsia="pl-PL"/>
        </w:rPr>
        <w:t xml:space="preserve">niż przewidywana rocznej oceny klasyfikacyjnej zachowania w terminie: </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1) uczniów – na </w:t>
      </w:r>
      <w:r w:rsidRPr="000A7345">
        <w:rPr>
          <w:color w:val="000000"/>
          <w:szCs w:val="24"/>
        </w:rPr>
        <w:t xml:space="preserve">pierwszych </w:t>
      </w:r>
      <w:r w:rsidRPr="000A7345">
        <w:rPr>
          <w:rFonts w:eastAsia="Times New Roman"/>
          <w:bCs/>
          <w:color w:val="000000"/>
          <w:szCs w:val="24"/>
          <w:lang w:eastAsia="pl-PL"/>
        </w:rPr>
        <w:t xml:space="preserve">lekcjach wychowawczych </w:t>
      </w:r>
      <w:r w:rsidRPr="000A7345">
        <w:rPr>
          <w:color w:val="000000"/>
          <w:szCs w:val="24"/>
        </w:rPr>
        <w:t xml:space="preserve">w miesiącu wrześniu </w:t>
      </w:r>
      <w:r w:rsidRPr="000A7345">
        <w:rPr>
          <w:rFonts w:eastAsia="Times New Roman"/>
          <w:bCs/>
          <w:color w:val="000000"/>
          <w:szCs w:val="24"/>
          <w:lang w:eastAsia="pl-PL"/>
        </w:rPr>
        <w:t>i w trakcie zajęć edukacyjnych, co dokumentowane jest odpowiednim wpisem w dzienniku lekcyjnym,</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2) rodziców – na pierwszym zebraniu w miesiącu wrześniu, co dokumentowane </w:t>
      </w:r>
      <w:r w:rsidR="00B660FB">
        <w:rPr>
          <w:rFonts w:eastAsia="Times New Roman"/>
          <w:bCs/>
          <w:color w:val="000000"/>
          <w:szCs w:val="24"/>
          <w:lang w:eastAsia="pl-PL"/>
        </w:rPr>
        <w:br/>
      </w:r>
      <w:r w:rsidRPr="000A7345">
        <w:rPr>
          <w:rFonts w:eastAsia="Times New Roman"/>
          <w:bCs/>
          <w:color w:val="000000"/>
          <w:szCs w:val="24"/>
          <w:lang w:eastAsia="pl-PL"/>
        </w:rPr>
        <w:t>jest odpowiednim zapisem w dokumentacji zebrania, do którego dołączona jest podpisana lista obecności.</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3. Nieobecność rodziców na pierwszym spotkaniu klasowym we wrześniu zwalnia szkołę </w:t>
      </w:r>
      <w:r w:rsidR="00B660FB">
        <w:rPr>
          <w:rFonts w:eastAsia="Times New Roman"/>
          <w:bCs/>
          <w:color w:val="000000"/>
          <w:szCs w:val="24"/>
          <w:lang w:eastAsia="pl-PL"/>
        </w:rPr>
        <w:br/>
      </w:r>
      <w:r w:rsidRPr="000A7345">
        <w:rPr>
          <w:rFonts w:eastAsia="Times New Roman"/>
          <w:bCs/>
          <w:color w:val="000000"/>
          <w:szCs w:val="24"/>
          <w:lang w:eastAsia="pl-PL"/>
        </w:rPr>
        <w:t xml:space="preserve">z obowiązku zapoznania rodzica ze szczegółowymi warunkami i sposobami oceniania wewnątrzszkolnego obowiązującymi w szkole w wymienionym terminie </w:t>
      </w:r>
      <w:r w:rsidRPr="000A7345">
        <w:rPr>
          <w:rFonts w:eastAsia="Times New Roman"/>
          <w:color w:val="000000"/>
          <w:szCs w:val="24"/>
          <w:lang w:eastAsia="pl-PL"/>
        </w:rPr>
        <w:t>–</w:t>
      </w:r>
      <w:r w:rsidRPr="000A7345">
        <w:rPr>
          <w:rFonts w:eastAsia="Times New Roman"/>
          <w:bCs/>
          <w:color w:val="000000"/>
          <w:szCs w:val="24"/>
          <w:lang w:eastAsia="pl-PL"/>
        </w:rPr>
        <w:t xml:space="preserve"> z uwagi </w:t>
      </w:r>
      <w:r w:rsidR="00B660FB">
        <w:rPr>
          <w:rFonts w:eastAsia="Times New Roman"/>
          <w:bCs/>
          <w:color w:val="000000"/>
          <w:szCs w:val="24"/>
          <w:lang w:eastAsia="pl-PL"/>
        </w:rPr>
        <w:br/>
      </w:r>
      <w:r w:rsidRPr="000A7345">
        <w:rPr>
          <w:rFonts w:eastAsia="Times New Roman"/>
          <w:bCs/>
          <w:color w:val="000000"/>
          <w:szCs w:val="24"/>
          <w:lang w:eastAsia="pl-PL"/>
        </w:rPr>
        <w:t xml:space="preserve">na nieobecność rodzic winien sam dążyć do zapoznania się ze szczegółowymi warunkami </w:t>
      </w:r>
      <w:r w:rsidR="00B660FB">
        <w:rPr>
          <w:rFonts w:eastAsia="Times New Roman"/>
          <w:bCs/>
          <w:color w:val="000000"/>
          <w:szCs w:val="24"/>
          <w:lang w:eastAsia="pl-PL"/>
        </w:rPr>
        <w:br/>
      </w:r>
      <w:r w:rsidRPr="000A7345">
        <w:rPr>
          <w:rFonts w:eastAsia="Times New Roman"/>
          <w:bCs/>
          <w:color w:val="000000"/>
          <w:szCs w:val="24"/>
          <w:lang w:eastAsia="pl-PL"/>
        </w:rPr>
        <w:t xml:space="preserve">i sposobami oceniania wewnątrzszkolnego obowiązującymi w szkole. </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55</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1. Oceny są jawne zarówno dla ucznia, jak i jego rodziców.</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2. Nauczyciele przechowują sprawdzone i ocenione pisemne prace kontrolne uczniów </w:t>
      </w:r>
      <w:r w:rsidR="00B660FB">
        <w:rPr>
          <w:rFonts w:eastAsia="Times New Roman"/>
          <w:bCs/>
          <w:color w:val="000000"/>
          <w:szCs w:val="24"/>
          <w:lang w:eastAsia="pl-PL"/>
        </w:rPr>
        <w:br/>
      </w:r>
      <w:r w:rsidRPr="000A7345">
        <w:rPr>
          <w:rFonts w:eastAsia="Times New Roman"/>
          <w:bCs/>
          <w:color w:val="000000"/>
          <w:szCs w:val="24"/>
          <w:lang w:eastAsia="pl-PL"/>
        </w:rPr>
        <w:t xml:space="preserve">do zakończenia zajęć lekcyjnych w danym roku szkolnym.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3. Na prośbę ucznia lub jego rodziców nauczyciel ustalający ocenę powinien ją uzasadnić ustnie.</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4. Na wniosek ucznia lub jego rodziców dokumentacja dotycząca oceniania ucznia </w:t>
      </w:r>
      <w:r w:rsidR="00B660FB">
        <w:rPr>
          <w:rFonts w:eastAsia="Times New Roman"/>
          <w:bCs/>
          <w:color w:val="000000"/>
          <w:szCs w:val="24"/>
          <w:lang w:eastAsia="pl-PL"/>
        </w:rPr>
        <w:br/>
      </w:r>
      <w:r w:rsidRPr="000A7345">
        <w:rPr>
          <w:rFonts w:eastAsia="Times New Roman"/>
          <w:bCs/>
          <w:color w:val="000000"/>
          <w:szCs w:val="24"/>
          <w:lang w:eastAsia="pl-PL"/>
        </w:rPr>
        <w:t xml:space="preserve">jest udostępniana do wglądu na terenie szkoły uczniowi lub jego rodzicom w czasie uzgodnionym z wychowawcą lub nauczycielem danych zajęć edukacyjnych. </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5. Sprawdzone i ocenione pisemne prace kontrolne otrzymują do wglądu według zasad:</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lastRenderedPageBreak/>
        <w:t xml:space="preserve">1) uczniowie </w:t>
      </w:r>
      <w:r w:rsidRPr="000A7345">
        <w:rPr>
          <w:rFonts w:eastAsia="Times New Roman"/>
          <w:color w:val="000000"/>
          <w:szCs w:val="24"/>
          <w:lang w:eastAsia="pl-PL"/>
        </w:rPr>
        <w:t>–</w:t>
      </w:r>
      <w:r w:rsidRPr="000A7345">
        <w:rPr>
          <w:rFonts w:eastAsia="Times New Roman"/>
          <w:bCs/>
          <w:color w:val="000000"/>
          <w:szCs w:val="24"/>
          <w:lang w:eastAsia="pl-PL"/>
        </w:rPr>
        <w:t xml:space="preserve"> zapoznają się z poprawionymi pracami pisemnymi w szkole po rozdaniu ich przez nauczyciela,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xml:space="preserve">2) rodzice uczniów </w:t>
      </w:r>
      <w:r w:rsidRPr="000A7345">
        <w:rPr>
          <w:rFonts w:eastAsia="Times New Roman"/>
          <w:color w:val="000000"/>
          <w:szCs w:val="24"/>
          <w:lang w:eastAsia="pl-PL"/>
        </w:rPr>
        <w:t>–</w:t>
      </w:r>
      <w:r w:rsidRPr="000A7345">
        <w:rPr>
          <w:rFonts w:eastAsia="Times New Roman"/>
          <w:bCs/>
          <w:color w:val="000000"/>
          <w:szCs w:val="24"/>
          <w:lang w:eastAsia="pl-PL"/>
        </w:rPr>
        <w:t xml:space="preserve"> na zebraniach klasowych lub po ustaleniu terminu z nauczycielem uczącym danego przedmiotu.</w:t>
      </w: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56</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 xml:space="preserve">1. Nauczyciel indywidualizuje pracę z uczniem na zajęciach edukacyjnych, odpowiednio </w:t>
      </w:r>
      <w:r w:rsidR="00B660FB">
        <w:rPr>
          <w:rFonts w:eastAsia="Times New Roman"/>
          <w:bCs/>
          <w:color w:val="000000"/>
          <w:szCs w:val="24"/>
          <w:lang w:eastAsia="pl-PL"/>
        </w:rPr>
        <w:br/>
      </w:r>
      <w:r w:rsidRPr="000A7345">
        <w:rPr>
          <w:rFonts w:eastAsia="Times New Roman"/>
          <w:bCs/>
          <w:color w:val="000000"/>
          <w:szCs w:val="24"/>
          <w:lang w:eastAsia="pl-PL"/>
        </w:rPr>
        <w:t xml:space="preserve">do potrzeb rozwojowych i edukacyjnych oraz możliwości psychofizycznych ucznia </w:t>
      </w:r>
      <w:r w:rsidR="00B660FB">
        <w:rPr>
          <w:rFonts w:eastAsia="Times New Roman"/>
          <w:bCs/>
          <w:color w:val="000000"/>
          <w:szCs w:val="24"/>
          <w:lang w:eastAsia="pl-PL"/>
        </w:rPr>
        <w:br/>
      </w:r>
      <w:r w:rsidRPr="000A7345">
        <w:rPr>
          <w:rFonts w:eastAsia="Times New Roman"/>
          <w:bCs/>
          <w:color w:val="000000"/>
          <w:szCs w:val="24"/>
          <w:lang w:eastAsia="pl-PL"/>
        </w:rPr>
        <w:t>w przypadkach określonych ustawą o systemie oświaty.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2. Nauczyciel dostosowuje wymagania edukacyjne do indywidualnych potrzeb rozwojowych i edukacyjnych oraz możliwości psychofizycznych ucznia w przypadkach określonych ustawą o systemie oświaty.</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676986" w:rsidRPr="000A7345" w:rsidRDefault="00676986" w:rsidP="009E4750">
      <w:pPr>
        <w:spacing w:before="120" w:after="0"/>
        <w:jc w:val="center"/>
        <w:rPr>
          <w:rFonts w:eastAsia="Times New Roman"/>
          <w:bCs/>
          <w:color w:val="000000"/>
          <w:szCs w:val="24"/>
          <w:lang w:eastAsia="pl-PL"/>
        </w:rPr>
      </w:pPr>
    </w:p>
    <w:p w:rsidR="00676986" w:rsidRPr="000A7345" w:rsidRDefault="00676986" w:rsidP="009E4750">
      <w:pPr>
        <w:spacing w:before="120" w:after="0"/>
        <w:jc w:val="center"/>
        <w:rPr>
          <w:rFonts w:eastAsia="Times New Roman"/>
          <w:color w:val="000000"/>
          <w:szCs w:val="24"/>
          <w:lang w:eastAsia="pl-PL"/>
        </w:rPr>
      </w:pPr>
      <w:r w:rsidRPr="000A7345">
        <w:rPr>
          <w:rFonts w:eastAsia="Times New Roman"/>
          <w:bCs/>
          <w:color w:val="000000"/>
          <w:szCs w:val="24"/>
          <w:lang w:eastAsia="pl-PL"/>
        </w:rPr>
        <w:t xml:space="preserve">§ </w:t>
      </w:r>
      <w:r w:rsidR="0061055D">
        <w:rPr>
          <w:rFonts w:eastAsia="Times New Roman"/>
          <w:bCs/>
          <w:color w:val="000000"/>
          <w:szCs w:val="24"/>
          <w:lang w:eastAsia="pl-PL"/>
        </w:rPr>
        <w:t>57</w:t>
      </w:r>
    </w:p>
    <w:p w:rsidR="00676986" w:rsidRDefault="00676986" w:rsidP="009E4750">
      <w:pPr>
        <w:spacing w:before="120" w:after="0"/>
        <w:jc w:val="both"/>
        <w:rPr>
          <w:rFonts w:eastAsia="Times New Roman"/>
          <w:bCs/>
          <w:color w:val="000000"/>
          <w:szCs w:val="24"/>
          <w:lang w:eastAsia="pl-PL"/>
        </w:rPr>
      </w:pPr>
      <w:r w:rsidRPr="000A7345">
        <w:rPr>
          <w:rFonts w:eastAsia="Times New Roman"/>
          <w:bCs/>
          <w:color w:val="000000"/>
          <w:szCs w:val="24"/>
          <w:lang w:eastAsia="pl-PL"/>
        </w:rPr>
        <w:t>1. Bieżące oceny w klasach I</w:t>
      </w:r>
      <w:r w:rsidRPr="000A7345">
        <w:rPr>
          <w:rFonts w:eastAsia="Times New Roman"/>
          <w:color w:val="000000"/>
          <w:szCs w:val="24"/>
          <w:lang w:eastAsia="pl-PL"/>
        </w:rPr>
        <w:t>–</w:t>
      </w:r>
      <w:r w:rsidRPr="000A7345">
        <w:rPr>
          <w:rFonts w:eastAsia="Times New Roman"/>
          <w:bCs/>
          <w:color w:val="000000"/>
          <w:szCs w:val="24"/>
          <w:lang w:eastAsia="pl-PL"/>
        </w:rPr>
        <w:t xml:space="preserve">III, </w:t>
      </w:r>
    </w:p>
    <w:p w:rsidR="00676986" w:rsidRPr="000A7345" w:rsidRDefault="00676986" w:rsidP="009E4750">
      <w:pPr>
        <w:spacing w:before="120" w:after="0"/>
        <w:jc w:val="both"/>
        <w:rPr>
          <w:rFonts w:eastAsia="Times New Roman"/>
          <w:color w:val="000000"/>
          <w:szCs w:val="24"/>
          <w:lang w:eastAsia="pl-PL"/>
        </w:rPr>
      </w:pPr>
      <w:r w:rsidRPr="00000A10">
        <w:rPr>
          <w:rFonts w:eastAsia="Times New Roman"/>
          <w:bCs/>
          <w:color w:val="000000"/>
          <w:szCs w:val="24"/>
          <w:lang w:eastAsia="pl-PL"/>
        </w:rPr>
        <w:t>Bieżące postępy uczniów</w:t>
      </w:r>
      <w:r>
        <w:rPr>
          <w:rFonts w:eastAsia="Times New Roman"/>
          <w:bCs/>
          <w:color w:val="000000"/>
          <w:szCs w:val="24"/>
          <w:lang w:eastAsia="pl-PL"/>
        </w:rPr>
        <w:t xml:space="preserve"> mierzy się i zapisuje w następujący sposób:</w:t>
      </w:r>
    </w:p>
    <w:p w:rsidR="00676986" w:rsidRDefault="00676986" w:rsidP="009E4750">
      <w:pPr>
        <w:spacing w:before="120" w:after="0"/>
        <w:ind w:left="284"/>
        <w:jc w:val="both"/>
        <w:rPr>
          <w:rFonts w:eastAsia="Times New Roman"/>
          <w:bCs/>
          <w:color w:val="000000"/>
          <w:szCs w:val="24"/>
          <w:lang w:eastAsia="pl-PL"/>
        </w:rPr>
      </w:pPr>
      <w:r w:rsidRPr="00F43E72">
        <w:rPr>
          <w:rFonts w:eastAsia="Times New Roman"/>
          <w:b/>
          <w:bCs/>
          <w:color w:val="000000"/>
          <w:szCs w:val="24"/>
          <w:u w:val="single"/>
          <w:lang w:eastAsia="pl-PL"/>
        </w:rPr>
        <w:t>6</w:t>
      </w:r>
      <w:r>
        <w:rPr>
          <w:rFonts w:eastAsia="Times New Roman"/>
          <w:bCs/>
          <w:color w:val="000000"/>
          <w:szCs w:val="24"/>
          <w:lang w:eastAsia="pl-PL"/>
        </w:rPr>
        <w:t xml:space="preserve"> – Znakomicie! Brawo! Robisz bardzo duże postępy, osiągasz doskonałe wyniki.</w:t>
      </w:r>
    </w:p>
    <w:p w:rsidR="00676986" w:rsidRDefault="00676986" w:rsidP="009E4750">
      <w:pPr>
        <w:spacing w:before="120" w:after="0"/>
        <w:ind w:left="284"/>
        <w:jc w:val="both"/>
        <w:rPr>
          <w:rFonts w:eastAsia="Times New Roman"/>
          <w:bCs/>
          <w:color w:val="000000"/>
          <w:szCs w:val="24"/>
          <w:lang w:eastAsia="pl-PL"/>
        </w:rPr>
      </w:pPr>
      <w:r w:rsidRPr="00F43E72">
        <w:rPr>
          <w:rFonts w:eastAsia="Times New Roman"/>
          <w:b/>
          <w:bCs/>
          <w:color w:val="000000"/>
          <w:szCs w:val="24"/>
          <w:u w:val="single"/>
          <w:lang w:eastAsia="pl-PL"/>
        </w:rPr>
        <w:t>5</w:t>
      </w:r>
      <w:r>
        <w:rPr>
          <w:rFonts w:eastAsia="Times New Roman"/>
          <w:bCs/>
          <w:color w:val="000000"/>
          <w:szCs w:val="24"/>
          <w:lang w:eastAsia="pl-PL"/>
        </w:rPr>
        <w:t xml:space="preserve"> – Osiągasz bardzo dobre wyniki w nauce.</w:t>
      </w:r>
    </w:p>
    <w:p w:rsidR="00676986" w:rsidRDefault="00676986" w:rsidP="009E4750">
      <w:pPr>
        <w:spacing w:before="120" w:after="0"/>
        <w:ind w:left="284"/>
        <w:jc w:val="both"/>
        <w:rPr>
          <w:rFonts w:eastAsia="Times New Roman"/>
          <w:bCs/>
          <w:color w:val="000000"/>
          <w:szCs w:val="24"/>
          <w:lang w:eastAsia="pl-PL"/>
        </w:rPr>
      </w:pPr>
      <w:r w:rsidRPr="00F43E72">
        <w:rPr>
          <w:rFonts w:eastAsia="Times New Roman"/>
          <w:b/>
          <w:bCs/>
          <w:color w:val="000000"/>
          <w:szCs w:val="24"/>
          <w:u w:val="single"/>
          <w:lang w:eastAsia="pl-PL"/>
        </w:rPr>
        <w:t>4</w:t>
      </w:r>
      <w:r>
        <w:rPr>
          <w:rFonts w:eastAsia="Times New Roman"/>
          <w:bCs/>
          <w:color w:val="000000"/>
          <w:szCs w:val="24"/>
          <w:lang w:eastAsia="pl-PL"/>
        </w:rPr>
        <w:t>– Pracujesz i osiągasz dobre wyniki w nauce, zastanów się czy nie można lepiej.</w:t>
      </w:r>
    </w:p>
    <w:p w:rsidR="00676986" w:rsidRDefault="00676986" w:rsidP="009E4750">
      <w:pPr>
        <w:spacing w:before="120" w:after="0"/>
        <w:ind w:left="284"/>
        <w:jc w:val="both"/>
        <w:rPr>
          <w:rFonts w:eastAsia="Times New Roman"/>
          <w:bCs/>
          <w:color w:val="000000"/>
          <w:szCs w:val="24"/>
          <w:lang w:eastAsia="pl-PL"/>
        </w:rPr>
      </w:pPr>
      <w:r w:rsidRPr="00F43E72">
        <w:rPr>
          <w:rFonts w:eastAsia="Times New Roman"/>
          <w:b/>
          <w:bCs/>
          <w:color w:val="000000"/>
          <w:szCs w:val="24"/>
          <w:u w:val="single"/>
          <w:lang w:eastAsia="pl-PL"/>
        </w:rPr>
        <w:t>3</w:t>
      </w:r>
      <w:r>
        <w:rPr>
          <w:rFonts w:eastAsia="Times New Roman"/>
          <w:bCs/>
          <w:color w:val="000000"/>
          <w:szCs w:val="24"/>
          <w:lang w:eastAsia="pl-PL"/>
        </w:rPr>
        <w:t xml:space="preserve"> – Osiągasz dość słabe wyniki. Musisz postarać się o lepsze, na pewno ci się uda.</w:t>
      </w:r>
    </w:p>
    <w:p w:rsidR="00676986" w:rsidRDefault="00676986" w:rsidP="009E4750">
      <w:pPr>
        <w:spacing w:before="120" w:after="0"/>
        <w:ind w:left="284"/>
        <w:jc w:val="both"/>
        <w:rPr>
          <w:rFonts w:eastAsia="Times New Roman"/>
          <w:bCs/>
          <w:color w:val="000000"/>
          <w:szCs w:val="24"/>
          <w:lang w:eastAsia="pl-PL"/>
        </w:rPr>
      </w:pPr>
      <w:r w:rsidRPr="00F43E72">
        <w:rPr>
          <w:rFonts w:eastAsia="Times New Roman"/>
          <w:b/>
          <w:bCs/>
          <w:color w:val="000000"/>
          <w:szCs w:val="24"/>
          <w:u w:val="single"/>
          <w:lang w:eastAsia="pl-PL"/>
        </w:rPr>
        <w:t>2</w:t>
      </w:r>
      <w:r>
        <w:rPr>
          <w:rFonts w:eastAsia="Times New Roman"/>
          <w:bCs/>
          <w:color w:val="000000"/>
          <w:szCs w:val="24"/>
          <w:lang w:eastAsia="pl-PL"/>
        </w:rPr>
        <w:t xml:space="preserve"> – niestety twoje wyniki są niewystarczające. Musisz jeszcze dużo popracować.</w:t>
      </w:r>
    </w:p>
    <w:p w:rsidR="001208D9" w:rsidRDefault="001208D9" w:rsidP="009E4750">
      <w:pPr>
        <w:spacing w:before="120" w:after="0"/>
        <w:ind w:left="284"/>
        <w:jc w:val="both"/>
        <w:rPr>
          <w:rFonts w:eastAsia="Times New Roman"/>
          <w:bCs/>
          <w:color w:val="000000"/>
          <w:szCs w:val="24"/>
          <w:lang w:eastAsia="pl-PL"/>
        </w:rPr>
      </w:pPr>
      <w:r>
        <w:rPr>
          <w:rFonts w:eastAsia="Times New Roman"/>
          <w:b/>
          <w:bCs/>
          <w:color w:val="000000"/>
          <w:szCs w:val="24"/>
          <w:u w:val="single"/>
          <w:lang w:eastAsia="pl-PL"/>
        </w:rPr>
        <w:t xml:space="preserve">1 </w:t>
      </w:r>
      <w:r>
        <w:rPr>
          <w:rFonts w:eastAsia="Times New Roman"/>
          <w:bCs/>
          <w:color w:val="000000"/>
          <w:szCs w:val="24"/>
          <w:lang w:eastAsia="pl-PL"/>
        </w:rPr>
        <w:t>– nie opanowałeś materiału lub nie wykonałeś zadania..</w:t>
      </w:r>
    </w:p>
    <w:p w:rsidR="00676986" w:rsidRDefault="00676986" w:rsidP="009E4750">
      <w:pPr>
        <w:spacing w:before="120" w:after="0"/>
        <w:ind w:left="284"/>
        <w:jc w:val="both"/>
        <w:rPr>
          <w:rFonts w:eastAsia="Times New Roman"/>
          <w:color w:val="000000"/>
          <w:szCs w:val="24"/>
          <w:lang w:eastAsia="pl-PL"/>
        </w:rPr>
      </w:pPr>
    </w:p>
    <w:p w:rsidR="00676986"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W edukacji wczesnoszkolnej nie stosuje się oceny niedostatecznej (1)</w:t>
      </w:r>
      <w:r w:rsidR="001208D9">
        <w:rPr>
          <w:rFonts w:eastAsia="Times New Roman"/>
          <w:color w:val="000000"/>
          <w:szCs w:val="24"/>
          <w:lang w:eastAsia="pl-PL"/>
        </w:rPr>
        <w:t xml:space="preserve"> w pierwszym półroczu klasy I.</w:t>
      </w:r>
    </w:p>
    <w:p w:rsidR="00676986" w:rsidRDefault="00676986" w:rsidP="009E4750">
      <w:pPr>
        <w:spacing w:before="120" w:after="0"/>
        <w:ind w:left="284"/>
        <w:jc w:val="both"/>
        <w:rPr>
          <w:rFonts w:eastAsia="Times New Roman"/>
          <w:color w:val="000000"/>
          <w:szCs w:val="24"/>
          <w:lang w:eastAsia="pl-PL"/>
        </w:rPr>
      </w:pPr>
    </w:p>
    <w:p w:rsidR="00676986"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 xml:space="preserve">Przy ocenianiu sprawdzianów i pisania z pamięci lub ze słuchu bierze się pod uwagę ilość popełnionych błędów. </w:t>
      </w:r>
    </w:p>
    <w:p w:rsidR="00676986" w:rsidRDefault="00676986" w:rsidP="009E4750">
      <w:pPr>
        <w:spacing w:before="120" w:after="0"/>
        <w:ind w:left="284"/>
        <w:jc w:val="both"/>
        <w:rPr>
          <w:rFonts w:eastAsia="Times New Roman"/>
          <w:color w:val="000000"/>
          <w:szCs w:val="24"/>
          <w:lang w:eastAsia="pl-PL"/>
        </w:rPr>
      </w:pPr>
    </w:p>
    <w:p w:rsidR="00676986"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Skrót „spr.” – praca została sprawdzona przez nauczyciela, ale nie jest oceniona oceną cyfrową.</w:t>
      </w:r>
    </w:p>
    <w:p w:rsidR="00676986" w:rsidRDefault="00676986" w:rsidP="009E4750">
      <w:pPr>
        <w:spacing w:before="120" w:after="0"/>
        <w:ind w:left="284"/>
        <w:jc w:val="both"/>
        <w:rPr>
          <w:rFonts w:eastAsia="Times New Roman"/>
          <w:color w:val="000000"/>
          <w:szCs w:val="24"/>
          <w:lang w:eastAsia="pl-PL"/>
        </w:rPr>
      </w:pPr>
    </w:p>
    <w:p w:rsidR="00676986" w:rsidRDefault="00676986" w:rsidP="009E4750">
      <w:pPr>
        <w:spacing w:before="120" w:after="0"/>
        <w:ind w:left="284"/>
        <w:jc w:val="both"/>
        <w:rPr>
          <w:rFonts w:eastAsia="Times New Roman"/>
          <w:color w:val="000000"/>
          <w:szCs w:val="24"/>
          <w:lang w:eastAsia="pl-PL"/>
        </w:rPr>
      </w:pPr>
      <w:r>
        <w:rPr>
          <w:rFonts w:eastAsia="Times New Roman"/>
          <w:color w:val="000000"/>
          <w:szCs w:val="24"/>
          <w:lang w:eastAsia="pl-PL"/>
        </w:rPr>
        <w:t>Przyjmuje się następujące skróty ocen cyfrowych:</w:t>
      </w:r>
    </w:p>
    <w:p w:rsidR="00676986" w:rsidRDefault="00676986" w:rsidP="009E4750">
      <w:pPr>
        <w:numPr>
          <w:ilvl w:val="0"/>
          <w:numId w:val="2"/>
        </w:numPr>
        <w:spacing w:before="120" w:after="0"/>
        <w:jc w:val="both"/>
        <w:rPr>
          <w:rFonts w:eastAsia="Times New Roman"/>
          <w:color w:val="000000"/>
          <w:szCs w:val="24"/>
          <w:lang w:eastAsia="pl-PL"/>
        </w:rPr>
      </w:pPr>
      <w:r>
        <w:rPr>
          <w:rFonts w:eastAsia="Times New Roman"/>
          <w:color w:val="000000"/>
          <w:szCs w:val="24"/>
          <w:lang w:eastAsia="pl-PL"/>
        </w:rPr>
        <w:t>Ocena celująca (cel) – 6,</w:t>
      </w:r>
    </w:p>
    <w:p w:rsidR="00676986" w:rsidRDefault="00676986" w:rsidP="009E4750">
      <w:pPr>
        <w:numPr>
          <w:ilvl w:val="0"/>
          <w:numId w:val="2"/>
        </w:numPr>
        <w:spacing w:before="120" w:after="0"/>
        <w:jc w:val="both"/>
        <w:rPr>
          <w:rFonts w:eastAsia="Times New Roman"/>
          <w:color w:val="000000"/>
          <w:szCs w:val="24"/>
          <w:lang w:eastAsia="pl-PL"/>
        </w:rPr>
      </w:pPr>
      <w:r>
        <w:rPr>
          <w:rFonts w:eastAsia="Times New Roman"/>
          <w:color w:val="000000"/>
          <w:szCs w:val="24"/>
          <w:lang w:eastAsia="pl-PL"/>
        </w:rPr>
        <w:t>Ocena bardzo dobra (bdb) – 5,</w:t>
      </w:r>
    </w:p>
    <w:p w:rsidR="00676986" w:rsidRDefault="00676986" w:rsidP="009E4750">
      <w:pPr>
        <w:numPr>
          <w:ilvl w:val="0"/>
          <w:numId w:val="2"/>
        </w:numPr>
        <w:spacing w:before="120" w:after="0"/>
        <w:jc w:val="both"/>
        <w:rPr>
          <w:rFonts w:eastAsia="Times New Roman"/>
          <w:color w:val="000000"/>
          <w:szCs w:val="24"/>
          <w:lang w:eastAsia="pl-PL"/>
        </w:rPr>
      </w:pPr>
      <w:r>
        <w:rPr>
          <w:rFonts w:eastAsia="Times New Roman"/>
          <w:color w:val="000000"/>
          <w:szCs w:val="24"/>
          <w:lang w:eastAsia="pl-PL"/>
        </w:rPr>
        <w:t>Ocena dobra (db) – 4,</w:t>
      </w:r>
    </w:p>
    <w:p w:rsidR="00676986" w:rsidRDefault="00676986" w:rsidP="009E4750">
      <w:pPr>
        <w:numPr>
          <w:ilvl w:val="0"/>
          <w:numId w:val="2"/>
        </w:numPr>
        <w:spacing w:before="120" w:after="0"/>
        <w:jc w:val="both"/>
        <w:rPr>
          <w:rFonts w:eastAsia="Times New Roman"/>
          <w:color w:val="000000"/>
          <w:szCs w:val="24"/>
          <w:lang w:eastAsia="pl-PL"/>
        </w:rPr>
      </w:pPr>
      <w:r>
        <w:rPr>
          <w:rFonts w:eastAsia="Times New Roman"/>
          <w:color w:val="000000"/>
          <w:szCs w:val="24"/>
          <w:lang w:eastAsia="pl-PL"/>
        </w:rPr>
        <w:t>Ocena dostateczna (dst) – 3,</w:t>
      </w:r>
    </w:p>
    <w:p w:rsidR="00676986" w:rsidRDefault="001208D9" w:rsidP="009E4750">
      <w:pPr>
        <w:numPr>
          <w:ilvl w:val="0"/>
          <w:numId w:val="2"/>
        </w:numPr>
        <w:spacing w:before="120" w:after="0"/>
        <w:jc w:val="both"/>
        <w:rPr>
          <w:rFonts w:eastAsia="Times New Roman"/>
          <w:color w:val="000000"/>
          <w:szCs w:val="24"/>
          <w:lang w:eastAsia="pl-PL"/>
        </w:rPr>
      </w:pPr>
      <w:r>
        <w:rPr>
          <w:rFonts w:eastAsia="Times New Roman"/>
          <w:color w:val="000000"/>
          <w:szCs w:val="24"/>
          <w:lang w:eastAsia="pl-PL"/>
        </w:rPr>
        <w:t>Ocena dopuszczająca (dop) – 2,</w:t>
      </w:r>
    </w:p>
    <w:p w:rsidR="001208D9" w:rsidRDefault="001208D9" w:rsidP="009E4750">
      <w:pPr>
        <w:numPr>
          <w:ilvl w:val="0"/>
          <w:numId w:val="2"/>
        </w:numPr>
        <w:spacing w:before="120" w:after="0"/>
        <w:jc w:val="both"/>
        <w:rPr>
          <w:rFonts w:eastAsia="Times New Roman"/>
          <w:color w:val="000000"/>
          <w:szCs w:val="24"/>
          <w:lang w:eastAsia="pl-PL"/>
        </w:rPr>
      </w:pPr>
      <w:r>
        <w:rPr>
          <w:rFonts w:eastAsia="Times New Roman"/>
          <w:color w:val="000000"/>
          <w:szCs w:val="24"/>
          <w:lang w:eastAsia="pl-PL"/>
        </w:rPr>
        <w:t>Ocena niedostateczna (ndst) – 1</w:t>
      </w:r>
      <w:r w:rsidR="00B660FB">
        <w:rPr>
          <w:rFonts w:eastAsia="Times New Roman"/>
          <w:color w:val="000000"/>
          <w:szCs w:val="24"/>
          <w:lang w:eastAsia="pl-PL"/>
        </w:rPr>
        <w:t>.</w:t>
      </w:r>
    </w:p>
    <w:p w:rsidR="00676986" w:rsidRDefault="00676986" w:rsidP="009E4750">
      <w:pPr>
        <w:spacing w:before="120" w:after="0"/>
        <w:ind w:left="644"/>
        <w:jc w:val="both"/>
        <w:rPr>
          <w:rFonts w:eastAsia="Times New Roman"/>
          <w:color w:val="000000"/>
          <w:szCs w:val="24"/>
          <w:lang w:eastAsia="pl-PL"/>
        </w:rPr>
      </w:pPr>
    </w:p>
    <w:p w:rsidR="00676986" w:rsidRDefault="00676986" w:rsidP="009E4750">
      <w:pPr>
        <w:spacing w:before="120" w:after="0"/>
        <w:ind w:left="644"/>
        <w:jc w:val="both"/>
        <w:rPr>
          <w:rFonts w:eastAsia="Times New Roman"/>
          <w:color w:val="000000"/>
          <w:szCs w:val="24"/>
          <w:lang w:eastAsia="pl-PL"/>
        </w:rPr>
      </w:pPr>
      <w:r>
        <w:rPr>
          <w:rFonts w:eastAsia="Times New Roman"/>
          <w:color w:val="000000"/>
          <w:szCs w:val="24"/>
          <w:lang w:eastAsia="pl-PL"/>
        </w:rPr>
        <w:t>W ocenianiu bieżącym dopuszcza się stosowanie znaków „+”,„-”. Znaki te oznaczają:</w:t>
      </w:r>
    </w:p>
    <w:p w:rsidR="00676986" w:rsidRDefault="00676986" w:rsidP="009E4750">
      <w:pPr>
        <w:spacing w:before="120" w:after="0"/>
        <w:ind w:left="644"/>
        <w:jc w:val="both"/>
        <w:rPr>
          <w:rFonts w:eastAsia="Times New Roman"/>
          <w:color w:val="000000"/>
          <w:szCs w:val="24"/>
          <w:lang w:eastAsia="pl-PL"/>
        </w:rPr>
      </w:pPr>
      <w:r>
        <w:rPr>
          <w:rFonts w:eastAsia="Times New Roman"/>
          <w:color w:val="000000"/>
          <w:szCs w:val="24"/>
          <w:lang w:eastAsia="pl-PL"/>
        </w:rPr>
        <w:t>1) „+” podwyższenie oceny o pół stopnia</w:t>
      </w:r>
    </w:p>
    <w:p w:rsidR="00676986" w:rsidRDefault="00676986" w:rsidP="009E4750">
      <w:pPr>
        <w:spacing w:before="120" w:after="0"/>
        <w:ind w:left="644"/>
        <w:jc w:val="both"/>
        <w:rPr>
          <w:rFonts w:eastAsia="Times New Roman"/>
          <w:color w:val="000000"/>
          <w:szCs w:val="24"/>
          <w:lang w:eastAsia="pl-PL"/>
        </w:rPr>
      </w:pPr>
      <w:r>
        <w:rPr>
          <w:rFonts w:eastAsia="Times New Roman"/>
          <w:color w:val="000000"/>
          <w:szCs w:val="24"/>
          <w:lang w:eastAsia="pl-PL"/>
        </w:rPr>
        <w:t>2) „-” obniżenie oceny o pół stopnia.</w:t>
      </w:r>
    </w:p>
    <w:p w:rsidR="00676986" w:rsidRDefault="00676986" w:rsidP="009E4750">
      <w:pPr>
        <w:spacing w:before="120" w:after="0"/>
        <w:ind w:left="644"/>
        <w:jc w:val="both"/>
        <w:rPr>
          <w:rFonts w:eastAsia="Times New Roman"/>
          <w:color w:val="000000"/>
          <w:szCs w:val="24"/>
          <w:lang w:eastAsia="pl-PL"/>
        </w:rPr>
      </w:pPr>
    </w:p>
    <w:p w:rsidR="00676986" w:rsidRDefault="00676986" w:rsidP="009E4750">
      <w:pPr>
        <w:spacing w:before="120" w:after="0"/>
        <w:ind w:left="644"/>
        <w:jc w:val="both"/>
        <w:rPr>
          <w:rFonts w:eastAsia="Times New Roman"/>
          <w:color w:val="000000"/>
          <w:szCs w:val="24"/>
          <w:lang w:eastAsia="pl-PL"/>
        </w:rPr>
      </w:pPr>
      <w:r>
        <w:rPr>
          <w:rFonts w:eastAsia="Times New Roman"/>
          <w:color w:val="000000"/>
          <w:szCs w:val="24"/>
          <w:lang w:eastAsia="pl-PL"/>
        </w:rPr>
        <w:t>Dopuszcza się stosowanie w dziennikach następujących znaków:</w:t>
      </w:r>
    </w:p>
    <w:p w:rsidR="00676986" w:rsidRDefault="00676986" w:rsidP="009E4750">
      <w:pPr>
        <w:numPr>
          <w:ilvl w:val="0"/>
          <w:numId w:val="3"/>
        </w:numPr>
        <w:spacing w:before="120" w:after="0"/>
        <w:jc w:val="both"/>
        <w:rPr>
          <w:rFonts w:eastAsia="Times New Roman"/>
          <w:color w:val="000000"/>
          <w:szCs w:val="24"/>
          <w:lang w:eastAsia="pl-PL"/>
        </w:rPr>
      </w:pPr>
      <w:r>
        <w:rPr>
          <w:rFonts w:eastAsia="Times New Roman"/>
          <w:color w:val="000000"/>
          <w:szCs w:val="24"/>
          <w:lang w:eastAsia="pl-PL"/>
        </w:rPr>
        <w:t>„bz” – brak zadania,</w:t>
      </w:r>
    </w:p>
    <w:p w:rsidR="00676986" w:rsidRDefault="00676986" w:rsidP="009E4750">
      <w:pPr>
        <w:numPr>
          <w:ilvl w:val="0"/>
          <w:numId w:val="3"/>
        </w:numPr>
        <w:spacing w:before="120" w:after="0"/>
        <w:jc w:val="both"/>
        <w:rPr>
          <w:rFonts w:eastAsia="Times New Roman"/>
          <w:color w:val="000000"/>
          <w:szCs w:val="24"/>
          <w:lang w:eastAsia="pl-PL"/>
        </w:rPr>
      </w:pPr>
      <w:r>
        <w:rPr>
          <w:rFonts w:eastAsia="Times New Roman"/>
          <w:color w:val="000000"/>
          <w:szCs w:val="24"/>
          <w:lang w:eastAsia="pl-PL"/>
        </w:rPr>
        <w:t>„bp” – brak pomocy, zeszytu,</w:t>
      </w:r>
    </w:p>
    <w:p w:rsidR="00676986" w:rsidRDefault="00676986" w:rsidP="009E4750">
      <w:pPr>
        <w:numPr>
          <w:ilvl w:val="0"/>
          <w:numId w:val="3"/>
        </w:numPr>
        <w:spacing w:before="120" w:after="0"/>
        <w:jc w:val="both"/>
        <w:rPr>
          <w:rFonts w:eastAsia="Times New Roman"/>
          <w:color w:val="000000"/>
          <w:szCs w:val="24"/>
          <w:lang w:eastAsia="pl-PL"/>
        </w:rPr>
      </w:pPr>
      <w:r>
        <w:rPr>
          <w:rFonts w:eastAsia="Times New Roman"/>
          <w:color w:val="000000"/>
          <w:szCs w:val="24"/>
          <w:lang w:eastAsia="pl-PL"/>
        </w:rPr>
        <w:t xml:space="preserve">„nb” – nieobecność dziecka podczas zajęć ocenianych z </w:t>
      </w:r>
      <w:r w:rsidR="00B660FB">
        <w:rPr>
          <w:rFonts w:eastAsia="Times New Roman"/>
          <w:color w:val="000000"/>
          <w:szCs w:val="24"/>
          <w:lang w:eastAsia="pl-PL"/>
        </w:rPr>
        <w:t>np.</w:t>
      </w:r>
      <w:r>
        <w:rPr>
          <w:rFonts w:eastAsia="Times New Roman"/>
          <w:color w:val="000000"/>
          <w:szCs w:val="24"/>
          <w:lang w:eastAsia="pl-PL"/>
        </w:rPr>
        <w:t xml:space="preserve"> edukacji plastycznej, technicznej.</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Ustala się następujące formy oceniania bieżącego w klasach I – III szkoły podstawowej</w:t>
      </w:r>
      <w:r w:rsidR="00B660FB">
        <w:rPr>
          <w:rFonts w:eastAsia="Times New Roman"/>
          <w:color w:val="000000"/>
          <w:szCs w:val="24"/>
          <w:lang w:eastAsia="pl-PL"/>
        </w:rPr>
        <w:t>:</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1) sprawdzian, kartkówka, test,</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2) pisanie ze słuchu,</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3) pisanie z pamięci,</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4) rozwiązywanie zadań</w:t>
      </w:r>
      <w:r w:rsidR="00B660FB">
        <w:rPr>
          <w:rFonts w:eastAsia="Times New Roman"/>
          <w:color w:val="000000"/>
          <w:szCs w:val="24"/>
          <w:lang w:eastAsia="pl-PL"/>
        </w:rPr>
        <w:t>,</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5) prace domowe,</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6) głośne czytanie tekstów o różnym poziomie trudności,</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7) odpowiedzi ustne,</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8) opowiadanie treści,</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9) aktywność podczas zajęć,</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10) ocena prac plastycznych, technicznych,</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11) obserwacja aktywności ruchowej.</w:t>
      </w:r>
    </w:p>
    <w:p w:rsidR="00676986" w:rsidRDefault="00676986" w:rsidP="009E4750">
      <w:pPr>
        <w:spacing w:before="120" w:after="0"/>
        <w:jc w:val="both"/>
        <w:rPr>
          <w:rFonts w:eastAsia="Times New Roman"/>
          <w:color w:val="000000"/>
          <w:szCs w:val="24"/>
          <w:lang w:eastAsia="pl-PL"/>
        </w:rPr>
      </w:pP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lastRenderedPageBreak/>
        <w:t>Bieżącą ocenę ucznia nauczyciel rejestruje / dokumentuje dokonując zapisów:</w:t>
      </w:r>
    </w:p>
    <w:p w:rsidR="00676986" w:rsidRDefault="00676986" w:rsidP="009E4750">
      <w:pPr>
        <w:numPr>
          <w:ilvl w:val="0"/>
          <w:numId w:val="4"/>
        </w:numPr>
        <w:spacing w:before="120" w:after="0"/>
        <w:jc w:val="both"/>
        <w:rPr>
          <w:rFonts w:eastAsia="Times New Roman"/>
          <w:color w:val="000000"/>
          <w:szCs w:val="24"/>
          <w:lang w:eastAsia="pl-PL"/>
        </w:rPr>
      </w:pPr>
      <w:r>
        <w:rPr>
          <w:rFonts w:eastAsia="Times New Roman"/>
          <w:color w:val="000000"/>
          <w:szCs w:val="24"/>
          <w:lang w:eastAsia="pl-PL"/>
        </w:rPr>
        <w:t xml:space="preserve">W dzienniku lekcyjnym, </w:t>
      </w:r>
    </w:p>
    <w:p w:rsidR="00676986" w:rsidRDefault="00676986" w:rsidP="009E4750">
      <w:pPr>
        <w:numPr>
          <w:ilvl w:val="0"/>
          <w:numId w:val="4"/>
        </w:numPr>
        <w:spacing w:before="120" w:after="0"/>
        <w:jc w:val="both"/>
        <w:rPr>
          <w:rFonts w:eastAsia="Times New Roman"/>
          <w:color w:val="000000"/>
          <w:szCs w:val="24"/>
          <w:lang w:eastAsia="pl-PL"/>
        </w:rPr>
      </w:pPr>
      <w:r>
        <w:rPr>
          <w:rFonts w:eastAsia="Times New Roman"/>
          <w:color w:val="000000"/>
          <w:szCs w:val="24"/>
          <w:lang w:eastAsia="pl-PL"/>
        </w:rPr>
        <w:t>Na wytworach pracy ucznia,</w:t>
      </w:r>
    </w:p>
    <w:p w:rsidR="00676986" w:rsidRDefault="00676986" w:rsidP="009E4750">
      <w:pPr>
        <w:numPr>
          <w:ilvl w:val="0"/>
          <w:numId w:val="4"/>
        </w:numPr>
        <w:spacing w:before="120" w:after="0"/>
        <w:jc w:val="both"/>
        <w:rPr>
          <w:rFonts w:eastAsia="Times New Roman"/>
          <w:color w:val="000000"/>
          <w:szCs w:val="24"/>
          <w:lang w:eastAsia="pl-PL"/>
        </w:rPr>
      </w:pPr>
      <w:r>
        <w:rPr>
          <w:rFonts w:eastAsia="Times New Roman"/>
          <w:color w:val="000000"/>
          <w:szCs w:val="24"/>
          <w:lang w:eastAsia="pl-PL"/>
        </w:rPr>
        <w:t>W zeszycie przedmioto</w:t>
      </w:r>
      <w:r w:rsidR="001208D9">
        <w:rPr>
          <w:rFonts w:eastAsia="Times New Roman"/>
          <w:color w:val="000000"/>
          <w:szCs w:val="24"/>
          <w:lang w:eastAsia="pl-PL"/>
        </w:rPr>
        <w:t>wym ucznia i w zeszycie ćwiczeń,</w:t>
      </w:r>
    </w:p>
    <w:p w:rsidR="001208D9" w:rsidRDefault="001208D9" w:rsidP="009E4750">
      <w:pPr>
        <w:numPr>
          <w:ilvl w:val="0"/>
          <w:numId w:val="4"/>
        </w:numPr>
        <w:spacing w:before="120" w:after="0"/>
        <w:jc w:val="both"/>
        <w:rPr>
          <w:rFonts w:eastAsia="Times New Roman"/>
          <w:color w:val="000000"/>
          <w:szCs w:val="24"/>
          <w:lang w:eastAsia="pl-PL"/>
        </w:rPr>
      </w:pPr>
      <w:r>
        <w:rPr>
          <w:rFonts w:eastAsia="Times New Roman"/>
          <w:color w:val="000000"/>
          <w:szCs w:val="24"/>
          <w:lang w:eastAsia="pl-PL"/>
        </w:rPr>
        <w:t>W dzienniczku ucznia lub zeszycie do informacji.</w:t>
      </w:r>
    </w:p>
    <w:p w:rsidR="00676986" w:rsidRDefault="00676986" w:rsidP="009E4750">
      <w:pPr>
        <w:spacing w:before="120" w:after="0"/>
        <w:jc w:val="both"/>
        <w:rPr>
          <w:rFonts w:eastAsia="Times New Roman"/>
          <w:color w:val="000000"/>
          <w:szCs w:val="24"/>
          <w:lang w:eastAsia="pl-PL"/>
        </w:rPr>
      </w:pP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Oceny bieżące nie są ocenami opisowymi, ale rodzice systematycznie otrzymują ustne </w:t>
      </w:r>
      <w:r w:rsidR="00B660FB">
        <w:rPr>
          <w:rFonts w:eastAsia="Times New Roman"/>
          <w:color w:val="000000"/>
          <w:szCs w:val="24"/>
          <w:lang w:eastAsia="pl-PL"/>
        </w:rPr>
        <w:br/>
      </w:r>
      <w:r>
        <w:rPr>
          <w:rFonts w:eastAsia="Times New Roman"/>
          <w:color w:val="000000"/>
          <w:szCs w:val="24"/>
          <w:lang w:eastAsia="pl-PL"/>
        </w:rPr>
        <w:t>lub pisemne informacje na temat postępów dziecka w nauce i zachowaniu.</w:t>
      </w:r>
    </w:p>
    <w:p w:rsidR="00676986" w:rsidRDefault="00676986" w:rsidP="009E4750">
      <w:pPr>
        <w:spacing w:before="120" w:after="0"/>
        <w:jc w:val="both"/>
        <w:rPr>
          <w:rFonts w:eastAsia="Times New Roman"/>
          <w:color w:val="000000"/>
          <w:szCs w:val="24"/>
          <w:lang w:eastAsia="pl-PL"/>
        </w:rPr>
      </w:pP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2. bieżące, śródroczne i roczne oceny klasyfikacyjne z zajęć edukacyjnych począwszy </w:t>
      </w:r>
      <w:r w:rsidR="00B660FB">
        <w:rPr>
          <w:rFonts w:eastAsia="Times New Roman"/>
          <w:color w:val="000000"/>
          <w:szCs w:val="24"/>
          <w:lang w:eastAsia="pl-PL"/>
        </w:rPr>
        <w:br/>
      </w:r>
      <w:r>
        <w:rPr>
          <w:rFonts w:eastAsia="Times New Roman"/>
          <w:color w:val="000000"/>
          <w:szCs w:val="24"/>
          <w:lang w:eastAsia="pl-PL"/>
        </w:rPr>
        <w:t>od klasy IV szkoły podstawowej oraz oceny końcowe ustala się w stopniach wg następującej skali:</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1) stopień celujący – 6 </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2) stopień bardzo dobry – 5</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3) stopień dobry – 4</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4) stopień dostateczny – 3</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5) stopień dopuszczający – 2 </w:t>
      </w:r>
    </w:p>
    <w:p w:rsidR="00676986" w:rsidRDefault="00676986" w:rsidP="009E4750">
      <w:pPr>
        <w:spacing w:before="120" w:after="0"/>
        <w:jc w:val="both"/>
        <w:rPr>
          <w:rFonts w:eastAsia="Times New Roman"/>
          <w:color w:val="000000"/>
          <w:szCs w:val="24"/>
          <w:lang w:eastAsia="pl-PL"/>
        </w:rPr>
      </w:pPr>
      <w:r>
        <w:rPr>
          <w:rFonts w:eastAsia="Times New Roman"/>
          <w:color w:val="000000"/>
          <w:szCs w:val="24"/>
          <w:lang w:eastAsia="pl-PL"/>
        </w:rPr>
        <w:t xml:space="preserve">6) stopień niedostateczny -1 </w:t>
      </w:r>
    </w:p>
    <w:p w:rsidR="00676986" w:rsidRPr="000A7345" w:rsidRDefault="00676986" w:rsidP="009E4750">
      <w:pPr>
        <w:spacing w:before="120" w:after="0"/>
        <w:jc w:val="both"/>
        <w:rPr>
          <w:rFonts w:eastAsia="Times New Roman"/>
          <w:color w:val="000000"/>
          <w:szCs w:val="24"/>
          <w:lang w:eastAsia="pl-PL"/>
        </w:rPr>
      </w:pP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3</w:t>
      </w:r>
      <w:r w:rsidRPr="000A7345">
        <w:rPr>
          <w:rFonts w:eastAsia="Times New Roman"/>
          <w:bCs/>
          <w:color w:val="000000"/>
          <w:szCs w:val="24"/>
          <w:lang w:eastAsia="pl-PL"/>
        </w:rPr>
        <w:t>. Przy ocenianiu bieżącym dopuszcza się stosowanie dodatkowego oznaczenia:</w:t>
      </w:r>
    </w:p>
    <w:p w:rsidR="00676986" w:rsidRPr="000A7345" w:rsidRDefault="00676986" w:rsidP="009E4750">
      <w:pPr>
        <w:spacing w:before="120" w:after="0"/>
        <w:ind w:left="284"/>
        <w:jc w:val="both"/>
        <w:rPr>
          <w:rFonts w:eastAsia="Times New Roman"/>
          <w:color w:val="000000"/>
          <w:szCs w:val="24"/>
          <w:lang w:eastAsia="pl-PL"/>
        </w:rPr>
      </w:pPr>
      <w:r w:rsidRPr="000A7345">
        <w:rPr>
          <w:rFonts w:eastAsia="Times New Roman"/>
          <w:bCs/>
          <w:color w:val="000000"/>
          <w:szCs w:val="24"/>
          <w:lang w:eastAsia="pl-PL"/>
        </w:rPr>
        <w:t>+ (plus), poza stopniem celującym, lub – (minus), poza stopniem niedostatecznym.</w:t>
      </w:r>
    </w:p>
    <w:p w:rsidR="00676986" w:rsidRPr="000A7345" w:rsidRDefault="00676986" w:rsidP="009E4750">
      <w:pPr>
        <w:spacing w:before="120" w:after="0"/>
        <w:jc w:val="both"/>
        <w:rPr>
          <w:rFonts w:eastAsia="Times New Roman"/>
          <w:color w:val="000000"/>
          <w:szCs w:val="24"/>
          <w:lang w:eastAsia="pl-PL"/>
        </w:rPr>
      </w:pPr>
      <w:r>
        <w:rPr>
          <w:rFonts w:eastAsia="Times New Roman"/>
          <w:bCs/>
          <w:color w:val="000000"/>
          <w:szCs w:val="24"/>
          <w:lang w:eastAsia="pl-PL"/>
        </w:rPr>
        <w:t>4</w:t>
      </w:r>
      <w:r w:rsidRPr="000A7345">
        <w:rPr>
          <w:rFonts w:eastAsia="Times New Roman"/>
          <w:bCs/>
          <w:color w:val="000000"/>
          <w:szCs w:val="24"/>
          <w:lang w:eastAsia="pl-PL"/>
        </w:rPr>
        <w:t>. Oceny bieżące wpisujemy do dziennika cyfrowo, natomiast śródroczne i roczne w pełnym brzmieniu.</w:t>
      </w:r>
    </w:p>
    <w:p w:rsidR="00676986" w:rsidRPr="000A7345" w:rsidRDefault="00676986" w:rsidP="009E4750">
      <w:pPr>
        <w:spacing w:before="120" w:after="0"/>
        <w:jc w:val="both"/>
        <w:rPr>
          <w:rFonts w:eastAsia="Times New Roman"/>
          <w:color w:val="000000"/>
          <w:szCs w:val="24"/>
          <w:lang w:eastAsia="pl-PL"/>
        </w:rPr>
      </w:pPr>
      <w:r w:rsidRPr="000A7345">
        <w:rPr>
          <w:rFonts w:eastAsia="Times New Roman"/>
          <w:bCs/>
          <w:color w:val="000000"/>
          <w:szCs w:val="24"/>
          <w:lang w:eastAsia="pl-PL"/>
        </w:rPr>
        <w:t>4.</w:t>
      </w:r>
      <w:r w:rsidRPr="000A7345">
        <w:rPr>
          <w:rFonts w:eastAsia="Times New Roman"/>
          <w:color w:val="000000"/>
          <w:szCs w:val="24"/>
          <w:lang w:eastAsia="pl-PL"/>
        </w:rPr>
        <w:t xml:space="preserve"> Nauczyciele przyjmują następujące ogólne wymagania edukacyjne na poszczególne oceny szkolne w stopniach: </w:t>
      </w:r>
    </w:p>
    <w:p w:rsidR="00676986" w:rsidRDefault="00676986" w:rsidP="009E4750">
      <w:pPr>
        <w:spacing w:before="120" w:after="0"/>
        <w:ind w:left="284"/>
        <w:jc w:val="both"/>
        <w:rPr>
          <w:rFonts w:eastAsia="Times New Roman"/>
          <w:bCs/>
          <w:color w:val="000000"/>
          <w:szCs w:val="24"/>
          <w:lang w:eastAsia="pl-PL"/>
        </w:rPr>
      </w:pPr>
      <w:r>
        <w:rPr>
          <w:rFonts w:eastAsia="Times New Roman"/>
          <w:b/>
          <w:bCs/>
          <w:color w:val="000000"/>
          <w:szCs w:val="24"/>
          <w:lang w:eastAsia="pl-PL"/>
        </w:rPr>
        <w:t>CELUJACY:</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Uczeń wkłada wiele pracy i wysiłku</w:t>
      </w:r>
      <w:r w:rsidRPr="002B46C2">
        <w:rPr>
          <w:rFonts w:eastAsia="Times New Roman"/>
          <w:color w:val="000000"/>
          <w:szCs w:val="24"/>
          <w:lang w:eastAsia="pl-PL"/>
        </w:rPr>
        <w:t xml:space="preserve"> w rozszerzanie swojej wiedzy</w:t>
      </w:r>
      <w:r w:rsidR="00B660FB">
        <w:rPr>
          <w:rFonts w:eastAsia="Times New Roman"/>
          <w:color w:val="000000"/>
          <w:szCs w:val="24"/>
          <w:lang w:eastAsia="pl-PL"/>
        </w:rPr>
        <w:br/>
      </w:r>
      <w:r>
        <w:rPr>
          <w:rFonts w:eastAsia="Times New Roman"/>
          <w:color w:val="000000"/>
          <w:szCs w:val="24"/>
          <w:lang w:eastAsia="pl-PL"/>
        </w:rPr>
        <w:t>oraz systematycznie pogłębia swą wiedzę sięgając do różnych źródeł, których treści potrafią systematycznie i logicznie powiązać ze sobą,</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Rozumie uogólnienia naukowe, związki między nimi, wyjaśnia zjawiska logiczne, szuka wyjaśnień w źródłach,</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Sprawnie posługuje się wiedzą odpowiednio do sytuacji, zarówno w sferze teoretycznej i praktycznej,</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lastRenderedPageBreak/>
        <w:t>Swobodnie operuje pojęciami naukowymi w mowie czynnej, konkretnie, adekwatnie i poprawnie formułuje wypowiedzi, używa jasnego i poprawnego języka.</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 xml:space="preserve">Aktywnie uczestniczy w zajęciach lekcyjnych, </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Bierze udział w konkursach i olimpiadach przedmiotowych,</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Formułuje własne poglądy samodzielnie i krytycznie oraz udowadnia własne zdanie w oparciu o wiedzę,</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Wykazuje się 100% wiedzą i umiejętnościami.</w:t>
      </w:r>
    </w:p>
    <w:p w:rsidR="00676986" w:rsidRPr="002F1E02" w:rsidRDefault="00676986" w:rsidP="009E4750">
      <w:pPr>
        <w:spacing w:before="120" w:after="0"/>
        <w:ind w:left="644"/>
        <w:jc w:val="both"/>
        <w:rPr>
          <w:rFonts w:eastAsia="Times New Roman"/>
          <w:b/>
          <w:color w:val="000000"/>
          <w:szCs w:val="24"/>
          <w:lang w:eastAsia="pl-PL"/>
        </w:rPr>
      </w:pPr>
      <w:r w:rsidRPr="002F1E02">
        <w:rPr>
          <w:rFonts w:eastAsia="Times New Roman"/>
          <w:b/>
          <w:color w:val="000000"/>
          <w:szCs w:val="24"/>
          <w:lang w:eastAsia="pl-PL"/>
        </w:rPr>
        <w:t>BARDZO DOBRY:</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Uczeń opanował materiał przewidziany wymogami programowymi oraz wykazuje się wiedzą i umiejętnościami od 90% do 99%,</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Potrafi korzystać ze wszystkich źródeł informacji wskazanych przez nauczyciela oraz na podstawie wskazówek samodzielnie dociera do materiałów,</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Całkowicie samodzielnie rozwiązuje problemy i zadania przed nim postawione zarówno teoretyczne jak i praktyczne,</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Poprawnie rozumie uogólnienia naukowe i związki przyczynowo-skutkowe między nimi, potrafi wyciągać wnioski,</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Aktywnie uczestniczy w zajęciach,</w:t>
      </w:r>
    </w:p>
    <w:p w:rsidR="00676986" w:rsidRDefault="00676986" w:rsidP="009E4750">
      <w:pPr>
        <w:numPr>
          <w:ilvl w:val="0"/>
          <w:numId w:val="5"/>
        </w:numPr>
        <w:spacing w:before="120" w:after="0"/>
        <w:jc w:val="both"/>
        <w:rPr>
          <w:rFonts w:eastAsia="Times New Roman"/>
          <w:color w:val="000000"/>
          <w:szCs w:val="24"/>
          <w:lang w:eastAsia="pl-PL"/>
        </w:rPr>
      </w:pPr>
      <w:r>
        <w:rPr>
          <w:rFonts w:eastAsia="Times New Roman"/>
          <w:color w:val="000000"/>
          <w:szCs w:val="24"/>
          <w:lang w:eastAsia="pl-PL"/>
        </w:rPr>
        <w:t>Poprawnie i swobodnie operuje pojęciami naukowymi.</w:t>
      </w:r>
    </w:p>
    <w:p w:rsidR="00B660FB" w:rsidRDefault="00B660FB" w:rsidP="009E4750">
      <w:pPr>
        <w:spacing w:before="120" w:after="0"/>
        <w:ind w:left="1004"/>
        <w:jc w:val="both"/>
        <w:rPr>
          <w:rFonts w:eastAsia="Times New Roman"/>
          <w:color w:val="000000"/>
          <w:szCs w:val="24"/>
          <w:lang w:eastAsia="pl-PL"/>
        </w:rPr>
      </w:pPr>
    </w:p>
    <w:p w:rsidR="00676986" w:rsidRDefault="00676986" w:rsidP="009E4750">
      <w:pPr>
        <w:spacing w:before="120" w:after="0"/>
        <w:ind w:left="644"/>
        <w:jc w:val="both"/>
        <w:rPr>
          <w:rFonts w:eastAsia="Times New Roman"/>
          <w:b/>
          <w:color w:val="000000"/>
          <w:szCs w:val="24"/>
          <w:lang w:eastAsia="pl-PL"/>
        </w:rPr>
      </w:pPr>
      <w:r>
        <w:rPr>
          <w:rFonts w:eastAsia="Times New Roman"/>
          <w:b/>
          <w:color w:val="000000"/>
          <w:szCs w:val="24"/>
          <w:lang w:eastAsia="pl-PL"/>
        </w:rPr>
        <w:t xml:space="preserve"> DOBRY:</w:t>
      </w:r>
    </w:p>
    <w:p w:rsidR="00676986" w:rsidRDefault="00676986" w:rsidP="009E4750">
      <w:pPr>
        <w:numPr>
          <w:ilvl w:val="0"/>
          <w:numId w:val="7"/>
        </w:numPr>
        <w:spacing w:before="120" w:after="0"/>
        <w:jc w:val="both"/>
        <w:rPr>
          <w:rFonts w:eastAsia="Times New Roman"/>
          <w:color w:val="000000"/>
          <w:szCs w:val="24"/>
          <w:lang w:eastAsia="pl-PL"/>
        </w:rPr>
      </w:pPr>
      <w:r w:rsidRPr="002F1E02">
        <w:rPr>
          <w:rFonts w:eastAsia="Times New Roman"/>
          <w:color w:val="000000"/>
          <w:szCs w:val="24"/>
          <w:lang w:eastAsia="pl-PL"/>
        </w:rPr>
        <w:t xml:space="preserve">Uczeń opanował </w:t>
      </w:r>
      <w:r>
        <w:rPr>
          <w:rFonts w:eastAsia="Times New Roman"/>
          <w:color w:val="000000"/>
          <w:szCs w:val="24"/>
          <w:lang w:eastAsia="pl-PL"/>
        </w:rPr>
        <w:t xml:space="preserve">materiał programowy w stopniu zadawalającym to znaczy, </w:t>
      </w:r>
      <w:r w:rsidR="00B660FB">
        <w:rPr>
          <w:rFonts w:eastAsia="Times New Roman"/>
          <w:color w:val="000000"/>
          <w:szCs w:val="24"/>
          <w:lang w:eastAsia="pl-PL"/>
        </w:rPr>
        <w:br/>
      </w:r>
      <w:r>
        <w:rPr>
          <w:rFonts w:eastAsia="Times New Roman"/>
          <w:color w:val="000000"/>
          <w:szCs w:val="24"/>
          <w:lang w:eastAsia="pl-PL"/>
        </w:rPr>
        <w:t>że wykazuje się wiedzą i umiejętnościami w zakresie w zakresie 75% - 89%,</w:t>
      </w:r>
    </w:p>
    <w:p w:rsidR="00676986" w:rsidRDefault="00676986" w:rsidP="009E4750">
      <w:pPr>
        <w:numPr>
          <w:ilvl w:val="0"/>
          <w:numId w:val="7"/>
        </w:numPr>
        <w:spacing w:before="120" w:after="0"/>
        <w:jc w:val="both"/>
        <w:rPr>
          <w:rFonts w:eastAsia="Times New Roman"/>
          <w:color w:val="000000"/>
          <w:szCs w:val="24"/>
          <w:lang w:eastAsia="pl-PL"/>
        </w:rPr>
      </w:pPr>
      <w:r>
        <w:rPr>
          <w:rFonts w:eastAsia="Times New Roman"/>
          <w:color w:val="000000"/>
          <w:szCs w:val="24"/>
          <w:lang w:eastAsia="pl-PL"/>
        </w:rPr>
        <w:t xml:space="preserve">Posiada systematycznie ugruntowane wiadomości powiązane z zawiązkami logicznymi, </w:t>
      </w:r>
    </w:p>
    <w:p w:rsidR="00676986" w:rsidRDefault="00676986" w:rsidP="009E4750">
      <w:pPr>
        <w:numPr>
          <w:ilvl w:val="0"/>
          <w:numId w:val="7"/>
        </w:numPr>
        <w:spacing w:before="120" w:after="0"/>
        <w:jc w:val="both"/>
        <w:rPr>
          <w:rFonts w:eastAsia="Times New Roman"/>
          <w:color w:val="000000"/>
          <w:szCs w:val="24"/>
          <w:lang w:eastAsia="pl-PL"/>
        </w:rPr>
      </w:pPr>
      <w:r>
        <w:rPr>
          <w:rFonts w:eastAsia="Times New Roman"/>
          <w:color w:val="000000"/>
          <w:szCs w:val="24"/>
          <w:lang w:eastAsia="pl-PL"/>
        </w:rPr>
        <w:t>Samodzielnie rozwiązuje typowe zadania i problemy, zadania trudniejsze wykonuje pod kierunkiem nauczyciela,</w:t>
      </w:r>
    </w:p>
    <w:p w:rsidR="00676986" w:rsidRDefault="00676986" w:rsidP="009E4750">
      <w:pPr>
        <w:numPr>
          <w:ilvl w:val="0"/>
          <w:numId w:val="7"/>
        </w:numPr>
        <w:spacing w:before="120" w:after="0"/>
        <w:jc w:val="both"/>
        <w:rPr>
          <w:rFonts w:eastAsia="Times New Roman"/>
          <w:color w:val="000000"/>
          <w:szCs w:val="24"/>
          <w:lang w:eastAsia="pl-PL"/>
        </w:rPr>
      </w:pPr>
      <w:r>
        <w:rPr>
          <w:rFonts w:eastAsia="Times New Roman"/>
          <w:color w:val="000000"/>
          <w:szCs w:val="24"/>
          <w:lang w:eastAsia="pl-PL"/>
        </w:rPr>
        <w:t>Poprawnie formułuje wypowiedzi używając terminologii przedmiotowej,</w:t>
      </w:r>
    </w:p>
    <w:p w:rsidR="00676986" w:rsidRDefault="00676986" w:rsidP="009E4750">
      <w:pPr>
        <w:numPr>
          <w:ilvl w:val="0"/>
          <w:numId w:val="7"/>
        </w:numPr>
        <w:spacing w:before="120" w:after="0"/>
        <w:jc w:val="both"/>
        <w:rPr>
          <w:rFonts w:eastAsia="Times New Roman"/>
          <w:color w:val="000000"/>
          <w:szCs w:val="24"/>
          <w:lang w:eastAsia="pl-PL"/>
        </w:rPr>
      </w:pPr>
      <w:r>
        <w:rPr>
          <w:rFonts w:eastAsia="Times New Roman"/>
          <w:color w:val="000000"/>
          <w:szCs w:val="24"/>
          <w:lang w:eastAsia="pl-PL"/>
        </w:rPr>
        <w:t>Aktywnie uczestniczy w zajęciach.</w:t>
      </w:r>
    </w:p>
    <w:p w:rsidR="00676986" w:rsidRDefault="00676986" w:rsidP="009E4750">
      <w:pPr>
        <w:spacing w:before="120" w:after="0"/>
        <w:ind w:left="360"/>
        <w:jc w:val="both"/>
        <w:rPr>
          <w:rFonts w:eastAsia="Times New Roman"/>
          <w:b/>
          <w:color w:val="000000"/>
          <w:szCs w:val="24"/>
          <w:lang w:eastAsia="pl-PL"/>
        </w:rPr>
      </w:pPr>
      <w:r w:rsidRPr="003920B7">
        <w:rPr>
          <w:rFonts w:eastAsia="Times New Roman"/>
          <w:b/>
          <w:color w:val="000000"/>
          <w:szCs w:val="24"/>
          <w:lang w:eastAsia="pl-PL"/>
        </w:rPr>
        <w:t>4. DOSTATECZNY:</w:t>
      </w:r>
    </w:p>
    <w:p w:rsidR="00676986" w:rsidRDefault="00676986" w:rsidP="009E4750">
      <w:pPr>
        <w:spacing w:before="120" w:after="0"/>
        <w:ind w:left="360"/>
        <w:jc w:val="both"/>
        <w:rPr>
          <w:rFonts w:eastAsia="Times New Roman"/>
          <w:b/>
          <w:color w:val="000000"/>
          <w:szCs w:val="24"/>
          <w:lang w:eastAsia="pl-PL"/>
        </w:rPr>
      </w:pPr>
    </w:p>
    <w:p w:rsidR="00676986" w:rsidRPr="00852318" w:rsidRDefault="00676986" w:rsidP="009E4750">
      <w:pPr>
        <w:pStyle w:val="Akapitzlist"/>
        <w:numPr>
          <w:ilvl w:val="0"/>
          <w:numId w:val="8"/>
        </w:numPr>
        <w:jc w:val="both"/>
        <w:rPr>
          <w:rFonts w:ascii="Times New Roman" w:hAnsi="Times New Roman"/>
          <w:sz w:val="24"/>
          <w:szCs w:val="24"/>
        </w:rPr>
      </w:pPr>
      <w:r w:rsidRPr="00852318">
        <w:rPr>
          <w:rFonts w:ascii="Times New Roman" w:hAnsi="Times New Roman"/>
          <w:sz w:val="24"/>
          <w:szCs w:val="24"/>
        </w:rPr>
        <w:t xml:space="preserve">Uczeń opanował podstawowe wiadomości programowe pozwalające na rozumienie najważniejszych zagadnień, to znaczy, że wykazuje się wiedzą i umiejętnościami </w:t>
      </w:r>
      <w:r w:rsidR="00B660FB">
        <w:rPr>
          <w:rFonts w:ascii="Times New Roman" w:hAnsi="Times New Roman"/>
          <w:sz w:val="24"/>
          <w:szCs w:val="24"/>
        </w:rPr>
        <w:br/>
      </w:r>
      <w:r w:rsidRPr="00852318">
        <w:rPr>
          <w:rFonts w:ascii="Times New Roman" w:hAnsi="Times New Roman"/>
          <w:sz w:val="24"/>
          <w:szCs w:val="24"/>
        </w:rPr>
        <w:t xml:space="preserve">w zakresie 50% - 74%, </w:t>
      </w:r>
    </w:p>
    <w:p w:rsidR="00676986" w:rsidRPr="00852318" w:rsidRDefault="00676986" w:rsidP="009E4750">
      <w:pPr>
        <w:pStyle w:val="Akapitzlist"/>
        <w:numPr>
          <w:ilvl w:val="0"/>
          <w:numId w:val="8"/>
        </w:numPr>
        <w:jc w:val="both"/>
        <w:rPr>
          <w:rFonts w:ascii="Times New Roman" w:hAnsi="Times New Roman"/>
          <w:sz w:val="24"/>
          <w:szCs w:val="24"/>
        </w:rPr>
      </w:pPr>
      <w:r w:rsidRPr="00852318">
        <w:rPr>
          <w:rFonts w:ascii="Times New Roman" w:hAnsi="Times New Roman"/>
          <w:sz w:val="24"/>
          <w:szCs w:val="24"/>
        </w:rPr>
        <w:lastRenderedPageBreak/>
        <w:t>Wyciąga proste wnioski z otrzymanych informacji,</w:t>
      </w:r>
    </w:p>
    <w:p w:rsidR="00676986" w:rsidRPr="00852318" w:rsidRDefault="00676986" w:rsidP="009E4750">
      <w:pPr>
        <w:pStyle w:val="Akapitzlist"/>
        <w:numPr>
          <w:ilvl w:val="0"/>
          <w:numId w:val="8"/>
        </w:numPr>
        <w:jc w:val="both"/>
        <w:rPr>
          <w:rFonts w:ascii="Times New Roman" w:hAnsi="Times New Roman"/>
          <w:sz w:val="24"/>
          <w:szCs w:val="24"/>
        </w:rPr>
      </w:pPr>
      <w:r w:rsidRPr="00852318">
        <w:rPr>
          <w:rFonts w:ascii="Times New Roman" w:hAnsi="Times New Roman"/>
          <w:sz w:val="24"/>
          <w:szCs w:val="24"/>
        </w:rPr>
        <w:t xml:space="preserve">Potrafi pod kierunkiem nauczyciela skorzystać z podstawowych źródeł informacji </w:t>
      </w:r>
      <w:r w:rsidR="00B660FB">
        <w:rPr>
          <w:rFonts w:ascii="Times New Roman" w:hAnsi="Times New Roman"/>
          <w:sz w:val="24"/>
          <w:szCs w:val="24"/>
        </w:rPr>
        <w:br/>
      </w:r>
      <w:r w:rsidRPr="00852318">
        <w:rPr>
          <w:rFonts w:ascii="Times New Roman" w:hAnsi="Times New Roman"/>
          <w:sz w:val="24"/>
          <w:szCs w:val="24"/>
        </w:rPr>
        <w:t>oraz wykonać proste polecenia,</w:t>
      </w:r>
    </w:p>
    <w:p w:rsidR="00676986" w:rsidRPr="00852318" w:rsidRDefault="00676986" w:rsidP="009E4750">
      <w:pPr>
        <w:pStyle w:val="Akapitzlist"/>
        <w:numPr>
          <w:ilvl w:val="0"/>
          <w:numId w:val="8"/>
        </w:numPr>
        <w:jc w:val="both"/>
        <w:rPr>
          <w:rFonts w:ascii="Times New Roman" w:hAnsi="Times New Roman"/>
          <w:sz w:val="24"/>
          <w:szCs w:val="24"/>
        </w:rPr>
      </w:pPr>
      <w:r w:rsidRPr="00852318">
        <w:rPr>
          <w:rFonts w:ascii="Times New Roman" w:hAnsi="Times New Roman"/>
          <w:sz w:val="24"/>
          <w:szCs w:val="24"/>
        </w:rPr>
        <w:t>W czasie lekcji uczeń bywa aktywny w stopniu zadowalającym,</w:t>
      </w:r>
    </w:p>
    <w:p w:rsidR="00676986" w:rsidRDefault="00676986" w:rsidP="009E4750">
      <w:pPr>
        <w:pStyle w:val="Akapitzlist"/>
        <w:numPr>
          <w:ilvl w:val="0"/>
          <w:numId w:val="8"/>
        </w:numPr>
        <w:jc w:val="both"/>
        <w:rPr>
          <w:rFonts w:ascii="Times New Roman" w:hAnsi="Times New Roman"/>
          <w:sz w:val="24"/>
          <w:szCs w:val="24"/>
        </w:rPr>
      </w:pPr>
      <w:r w:rsidRPr="00852318">
        <w:rPr>
          <w:rFonts w:ascii="Times New Roman" w:hAnsi="Times New Roman"/>
          <w:sz w:val="24"/>
          <w:szCs w:val="24"/>
        </w:rPr>
        <w:t>W czasie przekazywania wiedzy popełnia błędy, język odbiega od naukowych sformułowań.</w:t>
      </w:r>
    </w:p>
    <w:p w:rsidR="00000A10" w:rsidRDefault="00000A10" w:rsidP="00000A10">
      <w:pPr>
        <w:pStyle w:val="Akapitzlist"/>
        <w:jc w:val="both"/>
        <w:rPr>
          <w:rFonts w:ascii="Times New Roman" w:hAnsi="Times New Roman"/>
          <w:sz w:val="24"/>
          <w:szCs w:val="24"/>
        </w:rPr>
      </w:pPr>
    </w:p>
    <w:p w:rsidR="00000A10" w:rsidRPr="00852318" w:rsidRDefault="00000A10" w:rsidP="00000A10">
      <w:pPr>
        <w:pStyle w:val="Akapitzlist"/>
        <w:jc w:val="both"/>
        <w:rPr>
          <w:rFonts w:ascii="Times New Roman" w:hAnsi="Times New Roman"/>
          <w:sz w:val="24"/>
          <w:szCs w:val="24"/>
        </w:rPr>
      </w:pPr>
    </w:p>
    <w:p w:rsidR="00676986" w:rsidRPr="00000A10" w:rsidRDefault="00676986" w:rsidP="009E4750">
      <w:pPr>
        <w:ind w:left="360"/>
        <w:jc w:val="both"/>
        <w:rPr>
          <w:b/>
          <w:szCs w:val="24"/>
        </w:rPr>
      </w:pPr>
      <w:r w:rsidRPr="00000A10">
        <w:rPr>
          <w:b/>
          <w:szCs w:val="24"/>
        </w:rPr>
        <w:t>DOPUSZCZAJĄCY</w:t>
      </w:r>
    </w:p>
    <w:p w:rsidR="00676986" w:rsidRPr="00852318" w:rsidRDefault="00676986" w:rsidP="009E4750">
      <w:pPr>
        <w:ind w:left="360"/>
        <w:jc w:val="both"/>
        <w:rPr>
          <w:szCs w:val="24"/>
        </w:rPr>
      </w:pPr>
      <w:r w:rsidRPr="00852318">
        <w:rPr>
          <w:szCs w:val="24"/>
        </w:rPr>
        <w:t>Poważne braki w wiedzy, które jednak można usunąć i uzupełnić w toku dalszego kształcenia, tzn., że uczeń wykazuje się wiedzą i umiejętnościami w zakresie 30% - 49%,</w:t>
      </w:r>
    </w:p>
    <w:p w:rsidR="00676986" w:rsidRPr="00852318" w:rsidRDefault="00676986" w:rsidP="009E4750">
      <w:pPr>
        <w:ind w:left="360"/>
        <w:jc w:val="both"/>
        <w:rPr>
          <w:szCs w:val="24"/>
        </w:rPr>
      </w:pPr>
      <w:r w:rsidRPr="00852318">
        <w:rPr>
          <w:szCs w:val="24"/>
        </w:rPr>
        <w:t>Uczeń nie zawsze potrafi zastosować zdobytą wiedzę, nawet przy pomocy nauczyciela,</w:t>
      </w:r>
    </w:p>
    <w:p w:rsidR="00676986" w:rsidRPr="00852318" w:rsidRDefault="00676986" w:rsidP="009E4750">
      <w:pPr>
        <w:ind w:left="360"/>
        <w:jc w:val="both"/>
        <w:rPr>
          <w:szCs w:val="24"/>
        </w:rPr>
      </w:pPr>
      <w:r w:rsidRPr="00852318">
        <w:rPr>
          <w:szCs w:val="24"/>
        </w:rPr>
        <w:t>Wykonuje proste polecenia wymagające zastosowania podstawowych umiejętności,</w:t>
      </w:r>
    </w:p>
    <w:p w:rsidR="00676986" w:rsidRPr="00852318" w:rsidRDefault="00676986" w:rsidP="009E4750">
      <w:pPr>
        <w:ind w:left="360"/>
        <w:jc w:val="both"/>
        <w:rPr>
          <w:szCs w:val="24"/>
        </w:rPr>
      </w:pPr>
      <w:r w:rsidRPr="00852318">
        <w:rPr>
          <w:szCs w:val="24"/>
        </w:rPr>
        <w:t>Ma trudności z przekazywaniem wiedzy, wymaga ciągłej pomocy nauczyciela.</w:t>
      </w:r>
    </w:p>
    <w:p w:rsidR="00676986" w:rsidRPr="00000A10" w:rsidRDefault="00676986" w:rsidP="009E4750">
      <w:pPr>
        <w:ind w:left="360"/>
        <w:jc w:val="both"/>
        <w:rPr>
          <w:b/>
          <w:szCs w:val="24"/>
        </w:rPr>
      </w:pPr>
      <w:r w:rsidRPr="00000A10">
        <w:rPr>
          <w:b/>
          <w:szCs w:val="24"/>
        </w:rPr>
        <w:t>NIEDOSTATECZNY:</w:t>
      </w:r>
    </w:p>
    <w:p w:rsidR="00676986" w:rsidRPr="00852318" w:rsidRDefault="00676986" w:rsidP="009E4750">
      <w:pPr>
        <w:pStyle w:val="Akapitzlist"/>
        <w:numPr>
          <w:ilvl w:val="0"/>
          <w:numId w:val="9"/>
        </w:numPr>
        <w:jc w:val="both"/>
        <w:rPr>
          <w:rFonts w:ascii="Times New Roman" w:hAnsi="Times New Roman"/>
          <w:sz w:val="24"/>
          <w:szCs w:val="24"/>
        </w:rPr>
      </w:pPr>
      <w:r w:rsidRPr="00852318">
        <w:rPr>
          <w:rFonts w:ascii="Times New Roman" w:hAnsi="Times New Roman"/>
          <w:sz w:val="24"/>
          <w:szCs w:val="24"/>
        </w:rPr>
        <w:t>Braki wiedzy są na tyle duże, że nie rokują nadziei na ich usunięcie, nawet przy wydatnej pomocy nauczyciela, tzn., że uczeń opanował wiedzę i umiejętności poniżej 30%,</w:t>
      </w:r>
    </w:p>
    <w:p w:rsidR="00676986" w:rsidRPr="00852318" w:rsidRDefault="00676986" w:rsidP="009E4750">
      <w:pPr>
        <w:pStyle w:val="Akapitzlist"/>
        <w:numPr>
          <w:ilvl w:val="0"/>
          <w:numId w:val="9"/>
        </w:numPr>
        <w:jc w:val="both"/>
        <w:rPr>
          <w:rFonts w:ascii="Times New Roman" w:hAnsi="Times New Roman"/>
          <w:sz w:val="24"/>
          <w:szCs w:val="24"/>
        </w:rPr>
      </w:pPr>
      <w:r w:rsidRPr="00852318">
        <w:rPr>
          <w:rFonts w:ascii="Times New Roman" w:hAnsi="Times New Roman"/>
          <w:sz w:val="24"/>
          <w:szCs w:val="24"/>
        </w:rPr>
        <w:t>Nie potrafi wykonać prostych poleceń wymagających podstawowych wiadomości nawet przy pomocy nauczyciela,</w:t>
      </w:r>
    </w:p>
    <w:p w:rsidR="00676986" w:rsidRPr="00852318" w:rsidRDefault="00676986" w:rsidP="009E4750">
      <w:pPr>
        <w:pStyle w:val="Akapitzlist"/>
        <w:numPr>
          <w:ilvl w:val="0"/>
          <w:numId w:val="9"/>
        </w:numPr>
        <w:jc w:val="both"/>
        <w:rPr>
          <w:rFonts w:ascii="Times New Roman" w:hAnsi="Times New Roman"/>
          <w:sz w:val="24"/>
          <w:szCs w:val="24"/>
        </w:rPr>
      </w:pPr>
      <w:r w:rsidRPr="00852318">
        <w:rPr>
          <w:rFonts w:ascii="Times New Roman" w:hAnsi="Times New Roman"/>
          <w:sz w:val="24"/>
          <w:szCs w:val="24"/>
        </w:rPr>
        <w:t>Wykazuje brak zainteresowania na lekcjach  oraz chęci do pracy,</w:t>
      </w:r>
    </w:p>
    <w:p w:rsidR="00676986" w:rsidRPr="00852318" w:rsidRDefault="00676986" w:rsidP="009E4750">
      <w:pPr>
        <w:pStyle w:val="Akapitzlist"/>
        <w:numPr>
          <w:ilvl w:val="0"/>
          <w:numId w:val="9"/>
        </w:numPr>
        <w:jc w:val="both"/>
        <w:rPr>
          <w:rFonts w:ascii="Times New Roman" w:hAnsi="Times New Roman"/>
          <w:sz w:val="24"/>
          <w:szCs w:val="24"/>
        </w:rPr>
      </w:pPr>
      <w:r w:rsidRPr="00852318">
        <w:rPr>
          <w:rFonts w:ascii="Times New Roman" w:hAnsi="Times New Roman"/>
          <w:sz w:val="24"/>
          <w:szCs w:val="24"/>
        </w:rPr>
        <w:t>Odpowiedzi są błędne lub ich brakuje</w:t>
      </w:r>
    </w:p>
    <w:p w:rsidR="00676986" w:rsidRPr="00852318" w:rsidRDefault="00676986" w:rsidP="009E4750">
      <w:pPr>
        <w:jc w:val="both"/>
        <w:rPr>
          <w:szCs w:val="24"/>
        </w:rPr>
      </w:pPr>
      <w:r w:rsidRPr="00852318">
        <w:rPr>
          <w:szCs w:val="24"/>
        </w:rPr>
        <w:t xml:space="preserve">5. ustala się + (plus), - (minus) jako ocenę aktywnej pracy ucznia lub braku jego aktywności na lekcji oraz jako ocenę za cząstkową wypowiedź. Po uzyskaniu czterech plusów uczeń otrzymuje ocenę bardzo dobrą, a po uzyskaniu czterech minusów ocenę niedostateczną. </w:t>
      </w:r>
    </w:p>
    <w:p w:rsidR="00676986" w:rsidRPr="00852318" w:rsidRDefault="00676986" w:rsidP="009E4750">
      <w:pPr>
        <w:jc w:val="both"/>
        <w:rPr>
          <w:szCs w:val="24"/>
        </w:rPr>
      </w:pPr>
      <w:r w:rsidRPr="00852318">
        <w:rPr>
          <w:szCs w:val="24"/>
        </w:rPr>
        <w:t>6. uczeń może w ciągu semestru zgłosić nieprzygotowanie do lekcji lub brak pracy domowej tyle razy, ile ma godzin przedmiotu w tygodniu, jednak nie więcej niż trzy. Każde kolejne nieprzygotowanie skutkuje oceną niedostateczną.</w:t>
      </w:r>
    </w:p>
    <w:p w:rsidR="00676986" w:rsidRPr="00852318" w:rsidRDefault="00676986" w:rsidP="009E4750">
      <w:pPr>
        <w:jc w:val="both"/>
        <w:rPr>
          <w:szCs w:val="24"/>
        </w:rPr>
      </w:pPr>
      <w:r w:rsidRPr="00852318">
        <w:rPr>
          <w:szCs w:val="24"/>
        </w:rPr>
        <w:t>7. szczegółowe kryteria oceniania z zajęć edukacyjnych znajdują się w przedmiotowych zasadach oceniania a ocena końcowa nie jest średnią ocen cząstkowych.</w:t>
      </w:r>
    </w:p>
    <w:p w:rsidR="00676986" w:rsidRPr="00852318" w:rsidRDefault="00676986" w:rsidP="009E4750">
      <w:pPr>
        <w:jc w:val="both"/>
        <w:rPr>
          <w:szCs w:val="24"/>
        </w:rPr>
      </w:pPr>
      <w:r w:rsidRPr="00852318">
        <w:rPr>
          <w:szCs w:val="24"/>
        </w:rPr>
        <w:t>8. Nauczyciele stosują następujące sposoby sprawdzania osiągnięć edukacyjnych uczniów:</w:t>
      </w:r>
    </w:p>
    <w:p w:rsidR="00676986" w:rsidRPr="00852318" w:rsidRDefault="00676986" w:rsidP="009E4750">
      <w:pPr>
        <w:numPr>
          <w:ilvl w:val="0"/>
          <w:numId w:val="25"/>
        </w:numPr>
        <w:jc w:val="both"/>
        <w:rPr>
          <w:szCs w:val="24"/>
        </w:rPr>
      </w:pPr>
      <w:r w:rsidRPr="00852318">
        <w:rPr>
          <w:szCs w:val="24"/>
        </w:rPr>
        <w:t>praca klasowa- rozumiana jako zaplanowane przez nauczyciela dłuższe samodzielne pisemne prace kontrolne uczniów przeprowadzane w szkole podczas zajęć edukacyjnych w celu sprawdzenia ich wiedzy i umiejętności obejmujące materiał większy niż z trzech lekcji:</w:t>
      </w:r>
    </w:p>
    <w:p w:rsidR="00676986" w:rsidRPr="00852318" w:rsidRDefault="00676986" w:rsidP="009E4750">
      <w:pPr>
        <w:jc w:val="both"/>
        <w:rPr>
          <w:szCs w:val="24"/>
        </w:rPr>
      </w:pPr>
      <w:r w:rsidRPr="00852318">
        <w:rPr>
          <w:szCs w:val="24"/>
        </w:rPr>
        <w:lastRenderedPageBreak/>
        <w:t>a) w każdym tygodniu mogą być najwyżej trzy takie prace, nie więcej niż jedna dziennie, zapowiedziane i wpisane do dziennika z tygodniowym wyprzedzeniem,</w:t>
      </w:r>
    </w:p>
    <w:p w:rsidR="00676986" w:rsidRPr="00852318" w:rsidRDefault="00676986" w:rsidP="009E4750">
      <w:pPr>
        <w:jc w:val="both"/>
        <w:rPr>
          <w:szCs w:val="24"/>
        </w:rPr>
      </w:pPr>
      <w:r w:rsidRPr="00852318">
        <w:rPr>
          <w:szCs w:val="24"/>
        </w:rPr>
        <w:t>b) jeżeli z przyczyn zdrowotnych lub losowych uczeń nie może napisać pracy klasowej z całą klasą, to powinien to uczynić w najbliższym terminie ustalonym z nauczycielem.</w:t>
      </w:r>
    </w:p>
    <w:p w:rsidR="00676986" w:rsidRPr="00852318" w:rsidRDefault="00676986" w:rsidP="009E4750">
      <w:pPr>
        <w:numPr>
          <w:ilvl w:val="0"/>
          <w:numId w:val="25"/>
        </w:numPr>
        <w:jc w:val="both"/>
        <w:rPr>
          <w:szCs w:val="24"/>
        </w:rPr>
      </w:pPr>
      <w:r w:rsidRPr="00852318">
        <w:rPr>
          <w:szCs w:val="24"/>
        </w:rPr>
        <w:t xml:space="preserve">  kartkówka – rozumiana jako krótka samodzielna praca kontrolna przeprowadzana w szkole podczas zajęć edukacyjnych w celu sprawdzania wiedzy i umiejętności uczniów obejmująca materiał nie większy niż z trzech ostatnich lekcji:</w:t>
      </w:r>
    </w:p>
    <w:p w:rsidR="00676986" w:rsidRPr="00852318" w:rsidRDefault="002F6AE5" w:rsidP="009E4750">
      <w:pPr>
        <w:jc w:val="both"/>
        <w:rPr>
          <w:szCs w:val="24"/>
        </w:rPr>
      </w:pPr>
      <w:r>
        <w:rPr>
          <w:szCs w:val="24"/>
        </w:rPr>
        <w:t>a</w:t>
      </w:r>
      <w:r w:rsidR="00676986" w:rsidRPr="00852318">
        <w:rPr>
          <w:szCs w:val="24"/>
        </w:rPr>
        <w:t xml:space="preserve">) jednego dnia nie może być więcej niż </w:t>
      </w:r>
      <w:r>
        <w:rPr>
          <w:szCs w:val="24"/>
        </w:rPr>
        <w:t>3</w:t>
      </w:r>
      <w:r w:rsidR="00676986" w:rsidRPr="00852318">
        <w:rPr>
          <w:szCs w:val="24"/>
        </w:rPr>
        <w:t xml:space="preserve"> takie  prace.</w:t>
      </w:r>
    </w:p>
    <w:p w:rsidR="00676986" w:rsidRPr="00852318" w:rsidRDefault="00676986" w:rsidP="009E4750">
      <w:pPr>
        <w:numPr>
          <w:ilvl w:val="0"/>
          <w:numId w:val="25"/>
        </w:numPr>
        <w:jc w:val="both"/>
        <w:rPr>
          <w:szCs w:val="24"/>
        </w:rPr>
      </w:pPr>
      <w:r w:rsidRPr="00852318">
        <w:rPr>
          <w:szCs w:val="24"/>
        </w:rPr>
        <w:t>odpowiedź ustna – rozumiana jako krótka samodzielna wypowiedź ustna obejmująca zakres wiedzy z trzech ostatnich lekcji,</w:t>
      </w:r>
    </w:p>
    <w:p w:rsidR="00676986" w:rsidRPr="00852318" w:rsidRDefault="00676986" w:rsidP="009E4750">
      <w:pPr>
        <w:numPr>
          <w:ilvl w:val="0"/>
          <w:numId w:val="25"/>
        </w:numPr>
        <w:jc w:val="both"/>
        <w:rPr>
          <w:szCs w:val="24"/>
        </w:rPr>
      </w:pPr>
      <w:r w:rsidRPr="00852318">
        <w:rPr>
          <w:szCs w:val="24"/>
        </w:rPr>
        <w:t>wszystkie prace zlecone przez nauczyciela.</w:t>
      </w:r>
    </w:p>
    <w:p w:rsidR="00676986" w:rsidRPr="00852318" w:rsidRDefault="00676986" w:rsidP="009E4750">
      <w:pPr>
        <w:jc w:val="both"/>
        <w:rPr>
          <w:szCs w:val="24"/>
        </w:rPr>
      </w:pPr>
      <w:r w:rsidRPr="00852318">
        <w:rPr>
          <w:szCs w:val="24"/>
        </w:rPr>
        <w:t xml:space="preserve">9. Uczeń ma prawo jeden raz poprawić bieżącą ocenę w ciągu 2 tygodni, po uprzednim ustaleniu terminu i warunków z nauczycielem przedmiotu. </w:t>
      </w:r>
    </w:p>
    <w:p w:rsidR="00676986" w:rsidRPr="00852318" w:rsidRDefault="00676986" w:rsidP="009E4750">
      <w:pPr>
        <w:jc w:val="both"/>
        <w:rPr>
          <w:szCs w:val="24"/>
        </w:rPr>
      </w:pPr>
      <w:r w:rsidRPr="00852318">
        <w:rPr>
          <w:szCs w:val="24"/>
        </w:rPr>
        <w:t xml:space="preserve">10. W klasach I – III sródroczne i roczne oceny klasyfikacyjne z zajęć edukacyjnych </w:t>
      </w:r>
      <w:r w:rsidR="00B660FB">
        <w:rPr>
          <w:szCs w:val="24"/>
        </w:rPr>
        <w:br/>
      </w:r>
      <w:r w:rsidRPr="00852318">
        <w:rPr>
          <w:szCs w:val="24"/>
        </w:rPr>
        <w:t>są ocenami opisowymi.</w:t>
      </w:r>
    </w:p>
    <w:p w:rsidR="00676986" w:rsidRPr="00852318" w:rsidRDefault="00676986" w:rsidP="009E4750">
      <w:pPr>
        <w:jc w:val="both"/>
        <w:rPr>
          <w:szCs w:val="24"/>
        </w:rPr>
      </w:pPr>
      <w:r w:rsidRPr="00852318">
        <w:rPr>
          <w:szCs w:val="24"/>
        </w:rPr>
        <w:t xml:space="preserve">11. O planowanej ocenie opisowej nauczyciel obowiązany jest poinformować rodziców </w:t>
      </w:r>
      <w:r w:rsidR="00B660FB">
        <w:rPr>
          <w:szCs w:val="24"/>
        </w:rPr>
        <w:br/>
      </w:r>
      <w:r w:rsidRPr="00852318">
        <w:rPr>
          <w:szCs w:val="24"/>
        </w:rPr>
        <w:t>w terminie 2 tygodni poprzedzających radę klasyfikacy</w:t>
      </w:r>
      <w:r w:rsidR="00B660FB">
        <w:rPr>
          <w:szCs w:val="24"/>
        </w:rPr>
        <w:t>jną (semestralną i końcoworoczną</w:t>
      </w:r>
      <w:r w:rsidRPr="00852318">
        <w:rPr>
          <w:szCs w:val="24"/>
        </w:rPr>
        <w:t>).</w:t>
      </w:r>
    </w:p>
    <w:p w:rsidR="00676986" w:rsidRPr="00852318" w:rsidRDefault="00676986" w:rsidP="009E4750">
      <w:pPr>
        <w:jc w:val="both"/>
        <w:rPr>
          <w:szCs w:val="24"/>
        </w:rPr>
      </w:pPr>
      <w:r w:rsidRPr="00852318">
        <w:rPr>
          <w:szCs w:val="24"/>
        </w:rPr>
        <w:t xml:space="preserve">12. Nauczyciel obowiązany jest systematycznie odnotowywać stopień opanowania wiadomości  i umiejętności edukacyjnych ucznia oraz </w:t>
      </w:r>
    </w:p>
    <w:p w:rsidR="00676986" w:rsidRPr="00852318" w:rsidRDefault="00676986" w:rsidP="009E4750">
      <w:pPr>
        <w:jc w:val="both"/>
        <w:rPr>
          <w:szCs w:val="24"/>
        </w:rPr>
      </w:pPr>
      <w:r w:rsidRPr="00852318">
        <w:rPr>
          <w:szCs w:val="24"/>
        </w:rPr>
        <w:t>13. Ocenione prace pisemne uczeń powinien otrzymać maksymalnie w ciągu  3 tygodni.</w:t>
      </w:r>
    </w:p>
    <w:p w:rsidR="00676986" w:rsidRPr="00852318" w:rsidRDefault="00676986" w:rsidP="009E4750">
      <w:pPr>
        <w:jc w:val="both"/>
        <w:rPr>
          <w:szCs w:val="24"/>
        </w:rPr>
      </w:pPr>
      <w:r w:rsidRPr="00852318">
        <w:rPr>
          <w:szCs w:val="24"/>
        </w:rPr>
        <w:t>14. Wszystkie prace pisemne nauczyciel ma obowiązek przechowywać do końca roku szkolnego oraz udostępniać je na życzenie rodziców.</w:t>
      </w:r>
    </w:p>
    <w:p w:rsidR="00676986" w:rsidRPr="00852318" w:rsidRDefault="00676986" w:rsidP="009E4750">
      <w:pPr>
        <w:jc w:val="both"/>
        <w:rPr>
          <w:szCs w:val="24"/>
        </w:rPr>
      </w:pPr>
      <w:r w:rsidRPr="00852318">
        <w:rPr>
          <w:szCs w:val="24"/>
        </w:rPr>
        <w:t xml:space="preserve">15. Uczniowie oraz rodzice są na bieżąco informowani o postępach dziecka, podczas wywiadówek  i zebrań, których roczny harmonogram podaje dyrektor do 15 września </w:t>
      </w:r>
      <w:r w:rsidR="00B660FB">
        <w:rPr>
          <w:szCs w:val="24"/>
        </w:rPr>
        <w:br/>
      </w:r>
      <w:r w:rsidRPr="00852318">
        <w:rPr>
          <w:szCs w:val="24"/>
        </w:rPr>
        <w:t xml:space="preserve">oraz spotkań indywidualnych z wychowawcą lub nauczycielem. </w:t>
      </w:r>
    </w:p>
    <w:p w:rsidR="00676986" w:rsidRPr="00852318" w:rsidRDefault="0061055D" w:rsidP="009E4750">
      <w:pPr>
        <w:jc w:val="center"/>
        <w:rPr>
          <w:szCs w:val="24"/>
        </w:rPr>
      </w:pPr>
      <w:r>
        <w:rPr>
          <w:szCs w:val="24"/>
        </w:rPr>
        <w:t>§ 58</w:t>
      </w:r>
    </w:p>
    <w:p w:rsidR="00676986" w:rsidRPr="00852318" w:rsidRDefault="00676986" w:rsidP="009E4750">
      <w:pPr>
        <w:jc w:val="center"/>
        <w:rPr>
          <w:b/>
          <w:szCs w:val="24"/>
        </w:rPr>
      </w:pPr>
      <w:r w:rsidRPr="00852318">
        <w:rPr>
          <w:b/>
          <w:szCs w:val="24"/>
        </w:rPr>
        <w:t>Dostosowanie wymagań</w:t>
      </w:r>
    </w:p>
    <w:p w:rsidR="00676986" w:rsidRPr="00852318" w:rsidRDefault="00676986" w:rsidP="009E4750">
      <w:pPr>
        <w:pStyle w:val="Akapitzlist"/>
        <w:numPr>
          <w:ilvl w:val="0"/>
          <w:numId w:val="10"/>
        </w:numPr>
        <w:jc w:val="both"/>
        <w:rPr>
          <w:rFonts w:ascii="Times New Roman" w:hAnsi="Times New Roman"/>
          <w:sz w:val="24"/>
          <w:szCs w:val="24"/>
        </w:rPr>
      </w:pPr>
      <w:r w:rsidRPr="00852318">
        <w:rPr>
          <w:rFonts w:ascii="Times New Roman" w:hAnsi="Times New Roman"/>
          <w:sz w:val="24"/>
          <w:szCs w:val="24"/>
        </w:rPr>
        <w:t xml:space="preserve">Nauczyciel jest obowiązany na podstawie opinii poradni psychologiczno– pedagogicznej, dostosować wymagania edukacyjne do indywidualnych potrzeb psychofizycznych i edukacyjnych ucznia, u którego stwierdzono zaburzenia </w:t>
      </w:r>
      <w:r w:rsidR="00B660FB">
        <w:rPr>
          <w:rFonts w:ascii="Times New Roman" w:hAnsi="Times New Roman"/>
          <w:sz w:val="24"/>
          <w:szCs w:val="24"/>
        </w:rPr>
        <w:br/>
      </w:r>
      <w:r w:rsidRPr="00852318">
        <w:rPr>
          <w:rFonts w:ascii="Times New Roman" w:hAnsi="Times New Roman"/>
          <w:sz w:val="24"/>
          <w:szCs w:val="24"/>
        </w:rPr>
        <w:t>i odchylenia rozwojowe lub specyficzne trudności w uczeniu się, uniemożliwiające sprostanie tym wymaganiom.</w:t>
      </w:r>
    </w:p>
    <w:p w:rsidR="00676986" w:rsidRPr="00852318" w:rsidRDefault="00676986" w:rsidP="009E4750">
      <w:pPr>
        <w:pStyle w:val="Akapitzlist"/>
        <w:numPr>
          <w:ilvl w:val="0"/>
          <w:numId w:val="10"/>
        </w:numPr>
        <w:jc w:val="both"/>
        <w:rPr>
          <w:rFonts w:ascii="Times New Roman" w:hAnsi="Times New Roman"/>
          <w:sz w:val="24"/>
          <w:szCs w:val="24"/>
        </w:rPr>
      </w:pPr>
      <w:r w:rsidRPr="00852318">
        <w:rPr>
          <w:rFonts w:ascii="Times New Roman" w:hAnsi="Times New Roman"/>
          <w:sz w:val="24"/>
          <w:szCs w:val="24"/>
        </w:rPr>
        <w:lastRenderedPageBreak/>
        <w:t>Dostosowanie wymagań do możliwości ucznia następuje także na podstawie poradni specjalistycznej.</w:t>
      </w:r>
    </w:p>
    <w:p w:rsidR="00676986" w:rsidRPr="00852318" w:rsidRDefault="00676986" w:rsidP="009E4750">
      <w:pPr>
        <w:pStyle w:val="Akapitzlist"/>
        <w:numPr>
          <w:ilvl w:val="0"/>
          <w:numId w:val="10"/>
        </w:numPr>
        <w:jc w:val="both"/>
        <w:rPr>
          <w:rFonts w:ascii="Times New Roman" w:hAnsi="Times New Roman"/>
          <w:sz w:val="24"/>
          <w:szCs w:val="24"/>
        </w:rPr>
      </w:pPr>
      <w:r w:rsidRPr="00852318">
        <w:rPr>
          <w:rFonts w:ascii="Times New Roman" w:hAnsi="Times New Roman"/>
          <w:sz w:val="24"/>
          <w:szCs w:val="24"/>
        </w:rPr>
        <w:t>W przypadku ucznia posiadającego orzeczenie o potrzebie kształcenia specjalnego albo indywidualnego nauczania dostosowanie wymagań do możliwości dziecka może nastąpić na podstawie tegoż orzeczenia.</w:t>
      </w:r>
    </w:p>
    <w:p w:rsidR="00676986" w:rsidRDefault="00676986" w:rsidP="009E4750">
      <w:pPr>
        <w:pStyle w:val="Akapitzlist"/>
        <w:jc w:val="both"/>
        <w:rPr>
          <w:rFonts w:ascii="Times New Roman" w:hAnsi="Times New Roman"/>
          <w:sz w:val="24"/>
          <w:szCs w:val="24"/>
        </w:rPr>
      </w:pPr>
    </w:p>
    <w:p w:rsidR="00000A10" w:rsidRPr="00852318" w:rsidRDefault="00000A10" w:rsidP="009E4750">
      <w:pPr>
        <w:pStyle w:val="Akapitzlist"/>
        <w:jc w:val="both"/>
        <w:rPr>
          <w:rFonts w:ascii="Times New Roman" w:hAnsi="Times New Roman"/>
          <w:sz w:val="24"/>
          <w:szCs w:val="24"/>
        </w:rPr>
      </w:pPr>
    </w:p>
    <w:p w:rsidR="00676986" w:rsidRPr="00852318" w:rsidRDefault="0061055D" w:rsidP="009E4750">
      <w:pPr>
        <w:pStyle w:val="Akapitzlist"/>
        <w:jc w:val="center"/>
        <w:rPr>
          <w:rFonts w:ascii="Times New Roman" w:hAnsi="Times New Roman"/>
          <w:sz w:val="24"/>
          <w:szCs w:val="24"/>
        </w:rPr>
      </w:pPr>
      <w:r>
        <w:rPr>
          <w:rFonts w:ascii="Times New Roman" w:hAnsi="Times New Roman"/>
          <w:sz w:val="24"/>
          <w:szCs w:val="24"/>
        </w:rPr>
        <w:t>§ 59</w:t>
      </w:r>
    </w:p>
    <w:p w:rsidR="00676986" w:rsidRPr="00852318" w:rsidRDefault="00676986" w:rsidP="009E4750">
      <w:pPr>
        <w:pStyle w:val="Akapitzlist"/>
        <w:numPr>
          <w:ilvl w:val="0"/>
          <w:numId w:val="11"/>
        </w:numPr>
        <w:jc w:val="both"/>
        <w:rPr>
          <w:rFonts w:ascii="Times New Roman" w:hAnsi="Times New Roman"/>
          <w:sz w:val="24"/>
          <w:szCs w:val="24"/>
        </w:rPr>
      </w:pPr>
      <w:r w:rsidRPr="00852318">
        <w:rPr>
          <w:rFonts w:ascii="Times New Roman" w:hAnsi="Times New Roman"/>
          <w:sz w:val="24"/>
          <w:szCs w:val="24"/>
        </w:rPr>
        <w:t xml:space="preserve">Śródroczna i roczna ocena klasyfikacyjna zachowania uwzględnia </w:t>
      </w:r>
      <w:r w:rsidR="00B660FB">
        <w:rPr>
          <w:rFonts w:ascii="Times New Roman" w:hAnsi="Times New Roman"/>
          <w:sz w:val="24"/>
          <w:szCs w:val="24"/>
        </w:rPr>
        <w:br/>
      </w:r>
      <w:r w:rsidRPr="00852318">
        <w:rPr>
          <w:rFonts w:ascii="Times New Roman" w:hAnsi="Times New Roman"/>
          <w:sz w:val="24"/>
          <w:szCs w:val="24"/>
        </w:rPr>
        <w:t>w szczególności:</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Wywiązywanie się z obowiązków ucznia,</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Postępowanie zgodne z dobrem społeczności szkolnej,</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Dbałość o honor i tradycje szkoły,</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Dbałość o piękno mowy ojczystej,</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Dbałość o bezpieczeństwo i zdrowie własne oraz innych osób;</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Godne, kulturalne zachowanie się w szkole i poza nią,</w:t>
      </w:r>
    </w:p>
    <w:p w:rsidR="00676986" w:rsidRPr="00852318" w:rsidRDefault="00676986" w:rsidP="009E4750">
      <w:pPr>
        <w:pStyle w:val="Akapitzlist"/>
        <w:numPr>
          <w:ilvl w:val="0"/>
          <w:numId w:val="12"/>
        </w:numPr>
        <w:jc w:val="both"/>
        <w:rPr>
          <w:rFonts w:ascii="Times New Roman" w:hAnsi="Times New Roman"/>
          <w:sz w:val="24"/>
          <w:szCs w:val="24"/>
        </w:rPr>
      </w:pPr>
      <w:r w:rsidRPr="00852318">
        <w:rPr>
          <w:rFonts w:ascii="Times New Roman" w:hAnsi="Times New Roman"/>
          <w:sz w:val="24"/>
          <w:szCs w:val="24"/>
        </w:rPr>
        <w:t>Okazywanie szacunku innym osobom.</w:t>
      </w:r>
    </w:p>
    <w:p w:rsidR="00676986" w:rsidRPr="00852318" w:rsidRDefault="00676986" w:rsidP="009E4750">
      <w:pPr>
        <w:pStyle w:val="Akapitzlist"/>
        <w:numPr>
          <w:ilvl w:val="0"/>
          <w:numId w:val="11"/>
        </w:numPr>
        <w:jc w:val="both"/>
        <w:rPr>
          <w:rFonts w:ascii="Times New Roman" w:hAnsi="Times New Roman"/>
          <w:sz w:val="24"/>
          <w:szCs w:val="24"/>
        </w:rPr>
      </w:pPr>
      <w:r w:rsidRPr="00852318">
        <w:rPr>
          <w:rFonts w:ascii="Times New Roman" w:hAnsi="Times New Roman"/>
          <w:sz w:val="24"/>
          <w:szCs w:val="24"/>
        </w:rPr>
        <w:t>W klasach I –III sródroczne i roczne oceny klasyfikacyjne zachowania są ocenami opisowymi.</w:t>
      </w:r>
    </w:p>
    <w:p w:rsidR="00676986" w:rsidRPr="00852318" w:rsidRDefault="00676986" w:rsidP="009E4750">
      <w:pPr>
        <w:pStyle w:val="Akapitzlist"/>
        <w:numPr>
          <w:ilvl w:val="0"/>
          <w:numId w:val="13"/>
        </w:numPr>
        <w:jc w:val="both"/>
        <w:rPr>
          <w:rFonts w:ascii="Times New Roman" w:hAnsi="Times New Roman"/>
          <w:sz w:val="24"/>
          <w:szCs w:val="24"/>
        </w:rPr>
      </w:pPr>
      <w:r w:rsidRPr="00852318">
        <w:rPr>
          <w:rFonts w:ascii="Times New Roman" w:hAnsi="Times New Roman"/>
          <w:sz w:val="24"/>
          <w:szCs w:val="24"/>
        </w:rPr>
        <w:t xml:space="preserve">Klasyfikacja uczniów klas  I -III na koniec roku szkolnego </w:t>
      </w:r>
      <w:r w:rsidR="00B660FB">
        <w:rPr>
          <w:rFonts w:ascii="Times New Roman" w:hAnsi="Times New Roman"/>
          <w:sz w:val="24"/>
          <w:szCs w:val="24"/>
        </w:rPr>
        <w:br/>
      </w:r>
      <w:r w:rsidRPr="00852318">
        <w:rPr>
          <w:rFonts w:ascii="Times New Roman" w:hAnsi="Times New Roman"/>
          <w:sz w:val="24"/>
          <w:szCs w:val="24"/>
        </w:rPr>
        <w:t>jest podsumowaniem osiągnięć edukacyjnych w danym roku szkolnym.</w:t>
      </w:r>
    </w:p>
    <w:p w:rsidR="00676986" w:rsidRPr="00852318" w:rsidRDefault="00676986" w:rsidP="009E4750">
      <w:pPr>
        <w:pStyle w:val="Akapitzlist"/>
        <w:numPr>
          <w:ilvl w:val="0"/>
          <w:numId w:val="13"/>
        </w:numPr>
        <w:jc w:val="both"/>
        <w:rPr>
          <w:rFonts w:ascii="Times New Roman" w:hAnsi="Times New Roman"/>
          <w:sz w:val="24"/>
          <w:szCs w:val="24"/>
        </w:rPr>
      </w:pPr>
      <w:r w:rsidRPr="00852318">
        <w:rPr>
          <w:rFonts w:ascii="Times New Roman" w:hAnsi="Times New Roman"/>
          <w:sz w:val="24"/>
          <w:szCs w:val="24"/>
        </w:rPr>
        <w:t>Uczniowie otrzymują jedną śródroczną i roczną ( na koniec roku szkolnego) ocenę opisową ze wszystkich zajęć oraz  z zachowania. Przedmiotem oceny jest całościowy rozwój dziecka. Ocenia się rozwój intelektualny, emocjonalny, społeczny, etyczny, fizyczny i estetyczny. Ocenianie osiągnięć edukacyjnych ucznia polega na rozpoznaniu przez nauczycieli poziomu i postępów w opanowaniu prze ucznia wiadomości i umiejętności w stosunku do wymagań edukacyjnych wynikający z podstawy programowej.</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u w:val="single"/>
        </w:rPr>
        <w:t>Ocena opisowa</w:t>
      </w:r>
      <w:r w:rsidRPr="00852318">
        <w:rPr>
          <w:szCs w:val="24"/>
        </w:rPr>
        <w:t xml:space="preserve"> spełnia następujące funkcje:</w:t>
      </w:r>
    </w:p>
    <w:p w:rsidR="00676986" w:rsidRPr="00852318" w:rsidRDefault="00676986" w:rsidP="009E4750">
      <w:pPr>
        <w:pStyle w:val="Akapitzlist"/>
        <w:numPr>
          <w:ilvl w:val="0"/>
          <w:numId w:val="14"/>
        </w:numPr>
        <w:jc w:val="both"/>
        <w:rPr>
          <w:rFonts w:ascii="Times New Roman" w:hAnsi="Times New Roman"/>
          <w:sz w:val="24"/>
          <w:szCs w:val="24"/>
        </w:rPr>
      </w:pPr>
      <w:r w:rsidRPr="00852318">
        <w:rPr>
          <w:rFonts w:ascii="Times New Roman" w:hAnsi="Times New Roman"/>
          <w:b/>
          <w:sz w:val="24"/>
          <w:szCs w:val="24"/>
        </w:rPr>
        <w:t>Informacyjną</w:t>
      </w:r>
      <w:r w:rsidRPr="00852318">
        <w:rPr>
          <w:rFonts w:ascii="Times New Roman" w:hAnsi="Times New Roman"/>
          <w:sz w:val="24"/>
          <w:szCs w:val="24"/>
        </w:rPr>
        <w:t xml:space="preserve"> – ocenia to, co dziecku udało się poznać, zrozumieć, opanować, nauczyć, jakie umiejętności uczeń zdobył, co już potrafi wykonać, w jaki sposób kontroluje to, co robi, jaki wysiłek włożył w wykonywaną pracę,</w:t>
      </w:r>
    </w:p>
    <w:p w:rsidR="00676986" w:rsidRPr="00852318" w:rsidRDefault="00676986" w:rsidP="009E4750">
      <w:pPr>
        <w:pStyle w:val="Akapitzlist"/>
        <w:numPr>
          <w:ilvl w:val="0"/>
          <w:numId w:val="14"/>
        </w:numPr>
        <w:jc w:val="both"/>
        <w:rPr>
          <w:rFonts w:ascii="Times New Roman" w:hAnsi="Times New Roman"/>
          <w:sz w:val="24"/>
          <w:szCs w:val="24"/>
        </w:rPr>
      </w:pPr>
      <w:r w:rsidRPr="00852318">
        <w:rPr>
          <w:rFonts w:ascii="Times New Roman" w:hAnsi="Times New Roman"/>
          <w:b/>
          <w:sz w:val="24"/>
          <w:szCs w:val="24"/>
        </w:rPr>
        <w:t>Korekcyjną</w:t>
      </w:r>
      <w:r w:rsidRPr="00852318">
        <w:rPr>
          <w:rFonts w:ascii="Times New Roman" w:hAnsi="Times New Roman"/>
          <w:sz w:val="24"/>
          <w:szCs w:val="24"/>
        </w:rPr>
        <w:t xml:space="preserve"> – opisuje to, co uczeń już opanował, co już robi dobrze, nad czym musi popracować, co trzeba zmienić,</w:t>
      </w:r>
    </w:p>
    <w:p w:rsidR="00676986" w:rsidRPr="00852318" w:rsidRDefault="00676986" w:rsidP="009E4750">
      <w:pPr>
        <w:pStyle w:val="Akapitzlist"/>
        <w:numPr>
          <w:ilvl w:val="0"/>
          <w:numId w:val="14"/>
        </w:numPr>
        <w:jc w:val="both"/>
        <w:rPr>
          <w:rFonts w:ascii="Times New Roman" w:hAnsi="Times New Roman"/>
          <w:sz w:val="24"/>
          <w:szCs w:val="24"/>
        </w:rPr>
      </w:pPr>
      <w:r w:rsidRPr="00852318">
        <w:rPr>
          <w:rFonts w:ascii="Times New Roman" w:hAnsi="Times New Roman"/>
          <w:b/>
          <w:sz w:val="24"/>
          <w:szCs w:val="24"/>
        </w:rPr>
        <w:t>Motywacyjną</w:t>
      </w:r>
      <w:r w:rsidRPr="00852318">
        <w:rPr>
          <w:rFonts w:ascii="Times New Roman" w:hAnsi="Times New Roman"/>
          <w:sz w:val="24"/>
          <w:szCs w:val="24"/>
        </w:rPr>
        <w:t xml:space="preserve"> – zachęca do podejmowania dalszego wysiłku, stwarza nadzieję </w:t>
      </w:r>
      <w:r w:rsidR="00B660FB">
        <w:rPr>
          <w:rFonts w:ascii="Times New Roman" w:hAnsi="Times New Roman"/>
          <w:sz w:val="24"/>
          <w:szCs w:val="24"/>
        </w:rPr>
        <w:br/>
      </w:r>
      <w:r w:rsidRPr="00852318">
        <w:rPr>
          <w:rFonts w:ascii="Times New Roman" w:hAnsi="Times New Roman"/>
          <w:sz w:val="24"/>
          <w:szCs w:val="24"/>
        </w:rPr>
        <w:t>na osiągnięcie sukcesu, dodaje wiary we własne możliwości, wskazuje na możliwość dokonania zmian w postępowaniu.</w:t>
      </w:r>
    </w:p>
    <w:p w:rsidR="00676986" w:rsidRPr="00852318" w:rsidRDefault="00676986" w:rsidP="009E4750">
      <w:pPr>
        <w:pStyle w:val="Akapitzlist"/>
        <w:jc w:val="both"/>
        <w:rPr>
          <w:rFonts w:ascii="Times New Roman" w:hAnsi="Times New Roman"/>
          <w:sz w:val="24"/>
          <w:szCs w:val="24"/>
        </w:rPr>
      </w:pPr>
      <w:r w:rsidRPr="00852318">
        <w:rPr>
          <w:rFonts w:ascii="Times New Roman" w:hAnsi="Times New Roman"/>
          <w:sz w:val="24"/>
          <w:szCs w:val="24"/>
        </w:rPr>
        <w:t>Ocena opisowa określa postępy dziecka w edukacji, a nie aktualny poziom wiedzy.</w:t>
      </w: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pStyle w:val="Akapitzlist"/>
        <w:numPr>
          <w:ilvl w:val="0"/>
          <w:numId w:val="13"/>
        </w:numPr>
        <w:jc w:val="both"/>
        <w:rPr>
          <w:rFonts w:ascii="Times New Roman" w:hAnsi="Times New Roman"/>
          <w:sz w:val="24"/>
          <w:szCs w:val="24"/>
        </w:rPr>
      </w:pPr>
      <w:r w:rsidRPr="00852318">
        <w:rPr>
          <w:rFonts w:ascii="Times New Roman" w:hAnsi="Times New Roman"/>
          <w:sz w:val="24"/>
          <w:szCs w:val="24"/>
        </w:rPr>
        <w:lastRenderedPageBreak/>
        <w:t xml:space="preserve">Przy ustalaniu </w:t>
      </w:r>
      <w:r w:rsidRPr="00B660FB">
        <w:rPr>
          <w:rFonts w:ascii="Times New Roman" w:hAnsi="Times New Roman"/>
          <w:sz w:val="24"/>
          <w:szCs w:val="24"/>
        </w:rPr>
        <w:t xml:space="preserve">oceny z zakresu edukacji plastycznej, muzycznej, technicznej </w:t>
      </w:r>
      <w:r w:rsidR="00B660FB">
        <w:rPr>
          <w:rFonts w:ascii="Times New Roman" w:hAnsi="Times New Roman"/>
          <w:sz w:val="24"/>
          <w:szCs w:val="24"/>
        </w:rPr>
        <w:br/>
      </w:r>
      <w:r w:rsidRPr="00B660FB">
        <w:rPr>
          <w:rFonts w:ascii="Times New Roman" w:hAnsi="Times New Roman"/>
          <w:sz w:val="24"/>
          <w:szCs w:val="24"/>
        </w:rPr>
        <w:t>i wychowania fizycznego</w:t>
      </w:r>
      <w:r w:rsidRPr="00852318">
        <w:rPr>
          <w:rFonts w:ascii="Times New Roman" w:hAnsi="Times New Roman"/>
          <w:sz w:val="24"/>
          <w:szCs w:val="24"/>
        </w:rPr>
        <w:t xml:space="preserve">należy w szczególności brać pod uwagę wysiłek wkładany przez ucznia w wywiązanie się z obowiązków wynikających </w:t>
      </w:r>
      <w:r w:rsidR="00B660FB">
        <w:rPr>
          <w:rFonts w:ascii="Times New Roman" w:hAnsi="Times New Roman"/>
          <w:sz w:val="24"/>
          <w:szCs w:val="24"/>
        </w:rPr>
        <w:br/>
      </w:r>
      <w:r w:rsidRPr="00852318">
        <w:rPr>
          <w:rFonts w:ascii="Times New Roman" w:hAnsi="Times New Roman"/>
          <w:sz w:val="24"/>
          <w:szCs w:val="24"/>
        </w:rPr>
        <w:t>ze specyfiki tych zajęć.</w:t>
      </w:r>
    </w:p>
    <w:p w:rsidR="00676986" w:rsidRPr="00852318" w:rsidRDefault="00676986" w:rsidP="009E4750">
      <w:pPr>
        <w:pStyle w:val="Akapitzlist"/>
        <w:numPr>
          <w:ilvl w:val="0"/>
          <w:numId w:val="13"/>
        </w:numPr>
        <w:jc w:val="both"/>
        <w:rPr>
          <w:rFonts w:ascii="Times New Roman" w:hAnsi="Times New Roman"/>
          <w:b/>
          <w:sz w:val="24"/>
          <w:szCs w:val="24"/>
        </w:rPr>
      </w:pPr>
      <w:r w:rsidRPr="00B660FB">
        <w:rPr>
          <w:rFonts w:ascii="Times New Roman" w:hAnsi="Times New Roman"/>
          <w:sz w:val="24"/>
          <w:szCs w:val="24"/>
        </w:rPr>
        <w:t>Ocenę śródroczną</w:t>
      </w:r>
      <w:r w:rsidRPr="00852318">
        <w:rPr>
          <w:rFonts w:ascii="Times New Roman" w:hAnsi="Times New Roman"/>
          <w:sz w:val="24"/>
          <w:szCs w:val="24"/>
        </w:rPr>
        <w:t xml:space="preserve">o osiągnięciach edukacyjnych i zachowaniu ucznia przedstawia się rodzicom w formie pisemnej propozycji na 14 dni </w:t>
      </w:r>
      <w:r w:rsidR="00B660FB">
        <w:rPr>
          <w:rFonts w:ascii="Times New Roman" w:hAnsi="Times New Roman"/>
          <w:sz w:val="24"/>
          <w:szCs w:val="24"/>
        </w:rPr>
        <w:br/>
      </w:r>
      <w:r w:rsidRPr="00852318">
        <w:rPr>
          <w:rFonts w:ascii="Times New Roman" w:hAnsi="Times New Roman"/>
          <w:sz w:val="24"/>
          <w:szCs w:val="24"/>
        </w:rPr>
        <w:t xml:space="preserve">przed klasyfikowanym posiedzeniem Rady Pedagogicznej podczas zebrania </w:t>
      </w:r>
      <w:r w:rsidR="00B660FB">
        <w:rPr>
          <w:rFonts w:ascii="Times New Roman" w:hAnsi="Times New Roman"/>
          <w:sz w:val="24"/>
          <w:szCs w:val="24"/>
        </w:rPr>
        <w:br/>
      </w:r>
      <w:r w:rsidRPr="00852318">
        <w:rPr>
          <w:rFonts w:ascii="Times New Roman" w:hAnsi="Times New Roman"/>
          <w:sz w:val="24"/>
          <w:szCs w:val="24"/>
        </w:rPr>
        <w:t xml:space="preserve">z rodzicami. Jeśli otrzymana ocena proponowana nie satysfakcjonuje rodziców mają oni prawo w ciągu siedmiu dni złożyć u wychowawcy pisemne odwołanie od oceny wraz z uzasadnieniem. Wychowawca ma obowiązek </w:t>
      </w:r>
      <w:r w:rsidR="00B660FB">
        <w:rPr>
          <w:rFonts w:ascii="Times New Roman" w:hAnsi="Times New Roman"/>
          <w:sz w:val="24"/>
          <w:szCs w:val="24"/>
        </w:rPr>
        <w:br/>
      </w:r>
      <w:r w:rsidRPr="00852318">
        <w:rPr>
          <w:rFonts w:ascii="Times New Roman" w:hAnsi="Times New Roman"/>
          <w:sz w:val="24"/>
          <w:szCs w:val="24"/>
        </w:rPr>
        <w:t xml:space="preserve">na dwa dni przed posiedzeniem klasyfikacyjnym rady pedagogicznej ustalić śródroczną ocenę klasyfikacyjną oraz zapoznać z nią rodziców. </w:t>
      </w:r>
      <w:r w:rsidR="00B660FB">
        <w:rPr>
          <w:rFonts w:ascii="Times New Roman" w:hAnsi="Times New Roman"/>
          <w:sz w:val="24"/>
          <w:szCs w:val="24"/>
        </w:rPr>
        <w:br/>
      </w:r>
      <w:r w:rsidRPr="00852318">
        <w:rPr>
          <w:rFonts w:ascii="Times New Roman" w:hAnsi="Times New Roman"/>
          <w:sz w:val="24"/>
          <w:szCs w:val="24"/>
        </w:rPr>
        <w:t xml:space="preserve">Jest ona zapisywana w dzienniku zajęć lekcyjnych. </w:t>
      </w:r>
    </w:p>
    <w:p w:rsidR="00676986" w:rsidRPr="00852318" w:rsidRDefault="00676986" w:rsidP="009E4750">
      <w:pPr>
        <w:pStyle w:val="Akapitzlist"/>
        <w:numPr>
          <w:ilvl w:val="0"/>
          <w:numId w:val="13"/>
        </w:numPr>
        <w:jc w:val="both"/>
        <w:rPr>
          <w:rFonts w:ascii="Times New Roman" w:hAnsi="Times New Roman"/>
          <w:b/>
          <w:sz w:val="24"/>
          <w:szCs w:val="24"/>
        </w:rPr>
      </w:pPr>
      <w:r w:rsidRPr="00B660FB">
        <w:rPr>
          <w:rFonts w:ascii="Times New Roman" w:hAnsi="Times New Roman"/>
          <w:sz w:val="24"/>
          <w:szCs w:val="24"/>
        </w:rPr>
        <w:t xml:space="preserve">Ocenianie </w:t>
      </w:r>
      <w:r w:rsidR="00515B6D">
        <w:rPr>
          <w:rFonts w:ascii="Times New Roman" w:hAnsi="Times New Roman"/>
          <w:sz w:val="24"/>
          <w:szCs w:val="24"/>
        </w:rPr>
        <w:t xml:space="preserve">końcowo roczne </w:t>
      </w:r>
      <w:r w:rsidRPr="00852318">
        <w:rPr>
          <w:rFonts w:ascii="Times New Roman" w:hAnsi="Times New Roman"/>
          <w:sz w:val="24"/>
          <w:szCs w:val="24"/>
        </w:rPr>
        <w:t xml:space="preserve">polega na podsumowaniu osiągnięć edukacyjnych ucznia w danym roku szkolnym i ustaleniu rocznej opisowej oceny klasyfikacyjnej oraz oceny zachowania, w formie oceny opisowej. </w:t>
      </w:r>
    </w:p>
    <w:p w:rsidR="00676986" w:rsidRPr="00852318" w:rsidRDefault="00676986" w:rsidP="009E4750">
      <w:pPr>
        <w:pStyle w:val="Akapitzlist"/>
        <w:ind w:left="1440"/>
        <w:jc w:val="both"/>
        <w:rPr>
          <w:rFonts w:ascii="Times New Roman" w:hAnsi="Times New Roman"/>
          <w:sz w:val="24"/>
          <w:szCs w:val="24"/>
        </w:rPr>
      </w:pPr>
      <w:r w:rsidRPr="00852318">
        <w:rPr>
          <w:rFonts w:ascii="Times New Roman" w:hAnsi="Times New Roman"/>
          <w:sz w:val="24"/>
          <w:szCs w:val="24"/>
        </w:rPr>
        <w:t xml:space="preserve">Ocenę końcoworoczną o osiągnięciach edukacyjnych i zachowaniu ucznia przedstawia się rodzicom w formie pisemnej propozycji na 14 dni </w:t>
      </w:r>
      <w:r w:rsidR="00B660FB">
        <w:rPr>
          <w:rFonts w:ascii="Times New Roman" w:hAnsi="Times New Roman"/>
          <w:sz w:val="24"/>
          <w:szCs w:val="24"/>
        </w:rPr>
        <w:br/>
      </w:r>
      <w:r w:rsidRPr="00852318">
        <w:rPr>
          <w:rFonts w:ascii="Times New Roman" w:hAnsi="Times New Roman"/>
          <w:sz w:val="24"/>
          <w:szCs w:val="24"/>
        </w:rPr>
        <w:t xml:space="preserve">przed klasyfikacyjnym posiedzeniem rady pedagogicznej podczas zabrania </w:t>
      </w:r>
      <w:r w:rsidR="00B660FB">
        <w:rPr>
          <w:rFonts w:ascii="Times New Roman" w:hAnsi="Times New Roman"/>
          <w:sz w:val="24"/>
          <w:szCs w:val="24"/>
        </w:rPr>
        <w:br/>
      </w:r>
      <w:r w:rsidRPr="00852318">
        <w:rPr>
          <w:rFonts w:ascii="Times New Roman" w:hAnsi="Times New Roman"/>
          <w:sz w:val="24"/>
          <w:szCs w:val="24"/>
        </w:rPr>
        <w:t xml:space="preserve">z rodzicami. Jeśli otrzymana ocena proponowana nie satysfakcjonuje rodziców, mają oni prawo w ciągu 7 dni złożyć u wychowawcy pisemne odwołanie od oceny wraz z uzasadnieniem. Wychowawca ma obowiązek </w:t>
      </w:r>
      <w:r w:rsidR="00C73F11">
        <w:rPr>
          <w:rFonts w:ascii="Times New Roman" w:hAnsi="Times New Roman"/>
          <w:sz w:val="24"/>
          <w:szCs w:val="24"/>
        </w:rPr>
        <w:br/>
      </w:r>
      <w:r w:rsidRPr="00852318">
        <w:rPr>
          <w:rFonts w:ascii="Times New Roman" w:hAnsi="Times New Roman"/>
          <w:sz w:val="24"/>
          <w:szCs w:val="24"/>
        </w:rPr>
        <w:t xml:space="preserve">na dwa dni przed posiedzeniem klasyfikacyjnym rady pedagogicznej ustalić śródroczną ocenę klasyfikacyjną oraz zapoznać z nią rodziców. Ocena roczna opisowa klasyfikacyjna znajduje się w dzienniku zajęć edukacyjnych, arkuszu ocen oraz na świadectwie ucznia. </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rPr>
        <w:t>W ocenianiu zachowania ucznia kl. I – III bierze się pod uwagę następujące aspekty wychowawcze:</w:t>
      </w:r>
    </w:p>
    <w:p w:rsidR="00676986" w:rsidRPr="00852318" w:rsidRDefault="00676986" w:rsidP="009E4750">
      <w:pPr>
        <w:jc w:val="both"/>
        <w:rPr>
          <w:szCs w:val="24"/>
        </w:rPr>
      </w:pPr>
      <w:r w:rsidRPr="00852318">
        <w:rPr>
          <w:szCs w:val="24"/>
        </w:rPr>
        <w:t>- aktywne uczestnictwo w zajęciach;</w:t>
      </w:r>
    </w:p>
    <w:p w:rsidR="00676986" w:rsidRPr="00852318" w:rsidRDefault="00676986" w:rsidP="009E4750">
      <w:pPr>
        <w:jc w:val="both"/>
        <w:rPr>
          <w:szCs w:val="24"/>
        </w:rPr>
      </w:pPr>
      <w:r w:rsidRPr="00852318">
        <w:rPr>
          <w:szCs w:val="24"/>
        </w:rPr>
        <w:t>- Stosunek do obowiązków szkolnych;</w:t>
      </w:r>
    </w:p>
    <w:p w:rsidR="00676986" w:rsidRPr="00852318" w:rsidRDefault="00676986" w:rsidP="009E4750">
      <w:pPr>
        <w:jc w:val="both"/>
        <w:rPr>
          <w:szCs w:val="24"/>
        </w:rPr>
      </w:pPr>
      <w:r w:rsidRPr="00852318">
        <w:rPr>
          <w:szCs w:val="24"/>
        </w:rPr>
        <w:t>- Znajomość i respektowanie zasad dotyczących norm współżycia w klasie;</w:t>
      </w:r>
    </w:p>
    <w:p w:rsidR="00676986" w:rsidRPr="00852318" w:rsidRDefault="00676986" w:rsidP="009E4750">
      <w:pPr>
        <w:jc w:val="both"/>
        <w:rPr>
          <w:szCs w:val="24"/>
        </w:rPr>
      </w:pPr>
      <w:r w:rsidRPr="00852318">
        <w:rPr>
          <w:szCs w:val="24"/>
        </w:rPr>
        <w:t>- Umiejętność współpracy z kolegami w grupie;</w:t>
      </w:r>
    </w:p>
    <w:p w:rsidR="00676986" w:rsidRPr="00852318" w:rsidRDefault="00676986" w:rsidP="009E4750">
      <w:pPr>
        <w:jc w:val="both"/>
        <w:rPr>
          <w:szCs w:val="24"/>
        </w:rPr>
      </w:pPr>
      <w:r w:rsidRPr="00852318">
        <w:rPr>
          <w:szCs w:val="24"/>
        </w:rPr>
        <w:t>- Kulturę zachowania w miejscach publicznych i w kontaktach z innymi;</w:t>
      </w:r>
    </w:p>
    <w:p w:rsidR="00676986" w:rsidRPr="00852318" w:rsidRDefault="00676986" w:rsidP="009E4750">
      <w:pPr>
        <w:jc w:val="both"/>
        <w:rPr>
          <w:szCs w:val="24"/>
        </w:rPr>
      </w:pPr>
      <w:r w:rsidRPr="00852318">
        <w:rPr>
          <w:szCs w:val="24"/>
        </w:rPr>
        <w:t xml:space="preserve">- Przestrzeganie zasad bezpieczeństwa w czasie pracy, zabawy, w szatni, w autokarze, </w:t>
      </w:r>
      <w:r w:rsidR="00C73F11">
        <w:rPr>
          <w:szCs w:val="24"/>
        </w:rPr>
        <w:br/>
      </w:r>
      <w:r w:rsidRPr="00852318">
        <w:rPr>
          <w:szCs w:val="24"/>
        </w:rPr>
        <w:t>na placu zabaw i korytarzu szkolnym;</w:t>
      </w:r>
    </w:p>
    <w:p w:rsidR="00676986" w:rsidRPr="00852318" w:rsidRDefault="00676986" w:rsidP="009E4750">
      <w:pPr>
        <w:jc w:val="both"/>
        <w:rPr>
          <w:szCs w:val="24"/>
        </w:rPr>
      </w:pPr>
      <w:r w:rsidRPr="00852318">
        <w:rPr>
          <w:szCs w:val="24"/>
        </w:rPr>
        <w:t>- Punktualne przychodzenie na zajęcia.</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rPr>
        <w:t>W bieżącym ocenianiu zachowania uczniów, w dzienniku zajęć, stosuje się graficzne skróty opisów w postaci znaków:</w:t>
      </w:r>
    </w:p>
    <w:p w:rsidR="00676986" w:rsidRPr="00852318" w:rsidRDefault="00676986" w:rsidP="009E4750">
      <w:pPr>
        <w:jc w:val="both"/>
        <w:rPr>
          <w:szCs w:val="24"/>
        </w:rPr>
      </w:pPr>
      <w:r w:rsidRPr="00852318">
        <w:rPr>
          <w:szCs w:val="24"/>
        </w:rPr>
        <w:t>„+” – oznacza pozytywne przejawy zachowania ucznia w wyżej wymienionych obszarach,</w:t>
      </w:r>
    </w:p>
    <w:p w:rsidR="00676986" w:rsidRPr="00852318" w:rsidRDefault="00676986" w:rsidP="009E4750">
      <w:pPr>
        <w:jc w:val="both"/>
        <w:rPr>
          <w:szCs w:val="24"/>
        </w:rPr>
      </w:pPr>
      <w:r w:rsidRPr="00852318">
        <w:rPr>
          <w:szCs w:val="24"/>
        </w:rPr>
        <w:t>„-”–  oznacza negatywne przejawy zachowania ucznia w wyżej wymienionych obszarach.</w:t>
      </w:r>
    </w:p>
    <w:p w:rsidR="00676986" w:rsidRPr="00852318" w:rsidRDefault="00676986" w:rsidP="009E4750">
      <w:pPr>
        <w:jc w:val="both"/>
        <w:rPr>
          <w:szCs w:val="24"/>
        </w:rPr>
      </w:pPr>
      <w:r w:rsidRPr="00852318">
        <w:rPr>
          <w:szCs w:val="24"/>
        </w:rPr>
        <w:t>W sytuacjach tego wymagających,  nauczyciel wychowawca wpisuje szczegółowo komentarz odnośnie zachowania ucznia do zeszytu korespondencji, zeszytów przedmiotowych, ewentualnie kontaktuje się z rodzicami lub prawnymi opiekunami telefonicznie.</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rPr>
        <w:t xml:space="preserve">Semestralna i roczna ocena zachowania w klasach I – III ma charakter opisowy. Ocenę ustala nauczyciel – wychowawca. Przy formułowaniu oceny zachowania nauczyciel bierze </w:t>
      </w:r>
      <w:r w:rsidR="00C73F11">
        <w:rPr>
          <w:szCs w:val="24"/>
        </w:rPr>
        <w:br/>
      </w:r>
      <w:r w:rsidRPr="00852318">
        <w:rPr>
          <w:szCs w:val="24"/>
        </w:rPr>
        <w:t>pod uwagę postawę ucznia podczas zajęć edukacyjnych w klasie, jak i poza nią.</w:t>
      </w:r>
    </w:p>
    <w:p w:rsidR="00676986" w:rsidRPr="00852318" w:rsidRDefault="00676986" w:rsidP="009E4750">
      <w:pPr>
        <w:jc w:val="both"/>
        <w:rPr>
          <w:szCs w:val="24"/>
        </w:rPr>
      </w:pPr>
    </w:p>
    <w:p w:rsidR="00676986" w:rsidRPr="00852318" w:rsidRDefault="00676986" w:rsidP="009E4750">
      <w:pPr>
        <w:pStyle w:val="Akapitzlist"/>
        <w:numPr>
          <w:ilvl w:val="0"/>
          <w:numId w:val="11"/>
        </w:numPr>
        <w:jc w:val="both"/>
        <w:rPr>
          <w:rFonts w:ascii="Times New Roman" w:hAnsi="Times New Roman"/>
          <w:sz w:val="24"/>
          <w:szCs w:val="24"/>
        </w:rPr>
      </w:pPr>
      <w:r w:rsidRPr="00852318">
        <w:rPr>
          <w:rFonts w:ascii="Times New Roman" w:hAnsi="Times New Roman"/>
          <w:sz w:val="24"/>
          <w:szCs w:val="24"/>
        </w:rPr>
        <w:t xml:space="preserve">Śródroczną i roczną ocenę klasyfikacyjną zachowania począwszy od klasy </w:t>
      </w:r>
      <w:r w:rsidR="00C73F11">
        <w:rPr>
          <w:rFonts w:ascii="Times New Roman" w:hAnsi="Times New Roman"/>
          <w:sz w:val="24"/>
          <w:szCs w:val="24"/>
        </w:rPr>
        <w:br/>
      </w:r>
      <w:r w:rsidRPr="00852318">
        <w:rPr>
          <w:rFonts w:ascii="Times New Roman" w:hAnsi="Times New Roman"/>
          <w:sz w:val="24"/>
          <w:szCs w:val="24"/>
        </w:rPr>
        <w:t>IV szkoły podstawowej ustala się wg następującej skali:</w:t>
      </w:r>
    </w:p>
    <w:p w:rsidR="00676986" w:rsidRPr="00852318" w:rsidRDefault="00676986" w:rsidP="009E4750">
      <w:pPr>
        <w:pStyle w:val="Akapitzlist"/>
        <w:numPr>
          <w:ilvl w:val="0"/>
          <w:numId w:val="15"/>
        </w:numPr>
        <w:jc w:val="both"/>
        <w:rPr>
          <w:rFonts w:ascii="Times New Roman" w:hAnsi="Times New Roman"/>
          <w:sz w:val="24"/>
          <w:szCs w:val="24"/>
        </w:rPr>
      </w:pPr>
      <w:r w:rsidRPr="00852318">
        <w:rPr>
          <w:rFonts w:ascii="Times New Roman" w:hAnsi="Times New Roman"/>
          <w:sz w:val="24"/>
          <w:szCs w:val="24"/>
        </w:rPr>
        <w:t>wzorowe,</w:t>
      </w:r>
    </w:p>
    <w:p w:rsidR="00676986" w:rsidRPr="00852318" w:rsidRDefault="00676986" w:rsidP="009E4750">
      <w:pPr>
        <w:pStyle w:val="Akapitzlist"/>
        <w:numPr>
          <w:ilvl w:val="0"/>
          <w:numId w:val="15"/>
        </w:numPr>
        <w:jc w:val="both"/>
        <w:rPr>
          <w:rFonts w:ascii="Times New Roman" w:hAnsi="Times New Roman"/>
          <w:sz w:val="24"/>
          <w:szCs w:val="24"/>
        </w:rPr>
      </w:pPr>
      <w:r w:rsidRPr="00852318">
        <w:rPr>
          <w:rFonts w:ascii="Times New Roman" w:hAnsi="Times New Roman"/>
          <w:sz w:val="24"/>
          <w:szCs w:val="24"/>
        </w:rPr>
        <w:t>bardzo dobre,</w:t>
      </w:r>
    </w:p>
    <w:p w:rsidR="00676986" w:rsidRPr="00852318" w:rsidRDefault="00676986" w:rsidP="009E4750">
      <w:pPr>
        <w:pStyle w:val="Akapitzlist"/>
        <w:numPr>
          <w:ilvl w:val="0"/>
          <w:numId w:val="15"/>
        </w:numPr>
        <w:jc w:val="both"/>
        <w:rPr>
          <w:rFonts w:ascii="Times New Roman" w:hAnsi="Times New Roman"/>
          <w:sz w:val="24"/>
          <w:szCs w:val="24"/>
        </w:rPr>
      </w:pPr>
      <w:r w:rsidRPr="00852318">
        <w:rPr>
          <w:rFonts w:ascii="Times New Roman" w:hAnsi="Times New Roman"/>
          <w:sz w:val="24"/>
          <w:szCs w:val="24"/>
        </w:rPr>
        <w:t>dobre,</w:t>
      </w:r>
    </w:p>
    <w:p w:rsidR="00676986" w:rsidRPr="00852318" w:rsidRDefault="00676986" w:rsidP="009E4750">
      <w:pPr>
        <w:pStyle w:val="Akapitzlist"/>
        <w:numPr>
          <w:ilvl w:val="0"/>
          <w:numId w:val="15"/>
        </w:numPr>
        <w:jc w:val="both"/>
        <w:rPr>
          <w:rFonts w:ascii="Times New Roman" w:hAnsi="Times New Roman"/>
          <w:sz w:val="24"/>
          <w:szCs w:val="24"/>
        </w:rPr>
      </w:pPr>
      <w:r w:rsidRPr="00852318">
        <w:rPr>
          <w:rFonts w:ascii="Times New Roman" w:hAnsi="Times New Roman"/>
          <w:sz w:val="24"/>
          <w:szCs w:val="24"/>
        </w:rPr>
        <w:t>poprawne,</w:t>
      </w:r>
    </w:p>
    <w:p w:rsidR="00676986" w:rsidRPr="00852318" w:rsidRDefault="00676986" w:rsidP="009E4750">
      <w:pPr>
        <w:pStyle w:val="Akapitzlist"/>
        <w:numPr>
          <w:ilvl w:val="0"/>
          <w:numId w:val="15"/>
        </w:numPr>
        <w:jc w:val="both"/>
        <w:rPr>
          <w:rFonts w:ascii="Times New Roman" w:hAnsi="Times New Roman"/>
          <w:sz w:val="24"/>
          <w:szCs w:val="24"/>
        </w:rPr>
      </w:pPr>
      <w:r w:rsidRPr="00852318">
        <w:rPr>
          <w:rFonts w:ascii="Times New Roman" w:hAnsi="Times New Roman"/>
          <w:sz w:val="24"/>
          <w:szCs w:val="24"/>
        </w:rPr>
        <w:t>nieodpowiednie,</w:t>
      </w:r>
    </w:p>
    <w:p w:rsidR="00676986" w:rsidRPr="00852318" w:rsidRDefault="00676986" w:rsidP="009E4750">
      <w:pPr>
        <w:pStyle w:val="Akapitzlist"/>
        <w:numPr>
          <w:ilvl w:val="0"/>
          <w:numId w:val="15"/>
        </w:numPr>
        <w:jc w:val="both"/>
        <w:rPr>
          <w:rFonts w:ascii="Times New Roman" w:hAnsi="Times New Roman"/>
          <w:sz w:val="24"/>
          <w:szCs w:val="24"/>
        </w:rPr>
      </w:pPr>
      <w:r w:rsidRPr="00852318">
        <w:rPr>
          <w:rFonts w:ascii="Times New Roman" w:hAnsi="Times New Roman"/>
          <w:sz w:val="24"/>
          <w:szCs w:val="24"/>
        </w:rPr>
        <w:t xml:space="preserve">naganne. </w:t>
      </w:r>
    </w:p>
    <w:p w:rsidR="00676986" w:rsidRPr="00852318" w:rsidRDefault="00676986" w:rsidP="009E4750">
      <w:pPr>
        <w:pStyle w:val="Akapitzlist"/>
        <w:numPr>
          <w:ilvl w:val="0"/>
          <w:numId w:val="11"/>
        </w:numPr>
        <w:jc w:val="both"/>
        <w:rPr>
          <w:rFonts w:ascii="Times New Roman" w:hAnsi="Times New Roman"/>
          <w:sz w:val="24"/>
          <w:szCs w:val="24"/>
        </w:rPr>
      </w:pPr>
      <w:r w:rsidRPr="00852318">
        <w:rPr>
          <w:rFonts w:ascii="Times New Roman" w:hAnsi="Times New Roman"/>
          <w:sz w:val="24"/>
          <w:szCs w:val="24"/>
        </w:rPr>
        <w:t xml:space="preserve">Określając ocenę zachowania, wychowawca zwraca uwagę na częstotliwość </w:t>
      </w:r>
      <w:r w:rsidR="00C73F11">
        <w:rPr>
          <w:rFonts w:ascii="Times New Roman" w:hAnsi="Times New Roman"/>
          <w:sz w:val="24"/>
          <w:szCs w:val="24"/>
        </w:rPr>
        <w:br/>
      </w:r>
      <w:r w:rsidRPr="00852318">
        <w:rPr>
          <w:rFonts w:ascii="Times New Roman" w:hAnsi="Times New Roman"/>
          <w:sz w:val="24"/>
          <w:szCs w:val="24"/>
        </w:rPr>
        <w:t>i nasilenie zjawisk zawartych w kryteriach ocen oraz uwzględnia wpisy nauczycieli w dzienniku lekcyjnym w rubryce: informacje o zachowaniu ucznia (osiągnięcia, pochwały, uwagi)”. Za punkt wyjścia przyj</w:t>
      </w:r>
      <w:r w:rsidR="00000A10">
        <w:rPr>
          <w:rFonts w:ascii="Times New Roman" w:hAnsi="Times New Roman"/>
          <w:sz w:val="24"/>
          <w:szCs w:val="24"/>
        </w:rPr>
        <w:t>muje się ocenę dobrą, która okre</w:t>
      </w:r>
      <w:r w:rsidRPr="00852318">
        <w:rPr>
          <w:rFonts w:ascii="Times New Roman" w:hAnsi="Times New Roman"/>
          <w:sz w:val="24"/>
          <w:szCs w:val="24"/>
        </w:rPr>
        <w:t>śla właściwe zachowanie i jest oceną pozytywną. W szkole obowiązują następujące kryteria ocen zachowania uczniów w klasach IV – VIII oraz klasy gimnazjalne:</w:t>
      </w:r>
    </w:p>
    <w:p w:rsidR="00676986" w:rsidRPr="00852318" w:rsidRDefault="00676986" w:rsidP="009E4750">
      <w:pPr>
        <w:pStyle w:val="Akapitzlist"/>
        <w:ind w:left="1080"/>
        <w:jc w:val="both"/>
        <w:rPr>
          <w:rFonts w:ascii="Times New Roman" w:hAnsi="Times New Roman"/>
          <w:sz w:val="24"/>
          <w:szCs w:val="24"/>
        </w:rPr>
      </w:pPr>
    </w:p>
    <w:p w:rsidR="00676986" w:rsidRPr="00852318" w:rsidRDefault="00676986" w:rsidP="009E4750">
      <w:pPr>
        <w:pStyle w:val="Akapitzlist"/>
        <w:ind w:left="1080"/>
        <w:jc w:val="both"/>
        <w:rPr>
          <w:rFonts w:ascii="Times New Roman" w:hAnsi="Times New Roman"/>
          <w:sz w:val="24"/>
          <w:szCs w:val="24"/>
        </w:rPr>
      </w:pPr>
      <w:r w:rsidRPr="00852318">
        <w:rPr>
          <w:rFonts w:ascii="Times New Roman" w:hAnsi="Times New Roman"/>
          <w:sz w:val="24"/>
          <w:szCs w:val="24"/>
        </w:rPr>
        <w:t xml:space="preserve">Ocenę </w:t>
      </w:r>
      <w:r w:rsidRPr="00852318">
        <w:rPr>
          <w:rFonts w:ascii="Times New Roman" w:hAnsi="Times New Roman"/>
          <w:b/>
          <w:sz w:val="24"/>
          <w:szCs w:val="24"/>
          <w:u w:val="single"/>
        </w:rPr>
        <w:t>wzorowa</w:t>
      </w:r>
      <w:r w:rsidRPr="00852318">
        <w:rPr>
          <w:rFonts w:ascii="Times New Roman" w:hAnsi="Times New Roman"/>
          <w:sz w:val="24"/>
          <w:szCs w:val="24"/>
        </w:rPr>
        <w:t xml:space="preserve"> otrzymuje uczeń, który:</w:t>
      </w: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t>Wzorowo wywiązuje się z obowiązków ucznia:</w:t>
      </w:r>
    </w:p>
    <w:p w:rsidR="00676986" w:rsidRPr="00852318" w:rsidRDefault="00676986" w:rsidP="009E4750">
      <w:pPr>
        <w:pStyle w:val="Akapitzlist"/>
        <w:numPr>
          <w:ilvl w:val="0"/>
          <w:numId w:val="17"/>
        </w:numPr>
        <w:jc w:val="both"/>
        <w:rPr>
          <w:rFonts w:ascii="Times New Roman" w:hAnsi="Times New Roman"/>
          <w:sz w:val="24"/>
          <w:szCs w:val="24"/>
        </w:rPr>
      </w:pPr>
      <w:r w:rsidRPr="00852318">
        <w:rPr>
          <w:rFonts w:ascii="Times New Roman" w:hAnsi="Times New Roman"/>
          <w:sz w:val="24"/>
          <w:szCs w:val="24"/>
        </w:rPr>
        <w:t>Punktualnie przychodzi do szkoły,</w:t>
      </w:r>
    </w:p>
    <w:p w:rsidR="00676986" w:rsidRPr="00852318" w:rsidRDefault="00676986" w:rsidP="009E4750">
      <w:pPr>
        <w:pStyle w:val="Akapitzlist"/>
        <w:numPr>
          <w:ilvl w:val="0"/>
          <w:numId w:val="17"/>
        </w:numPr>
        <w:jc w:val="both"/>
        <w:rPr>
          <w:rFonts w:ascii="Times New Roman" w:hAnsi="Times New Roman"/>
          <w:sz w:val="24"/>
          <w:szCs w:val="24"/>
        </w:rPr>
      </w:pPr>
      <w:r w:rsidRPr="00852318">
        <w:rPr>
          <w:rFonts w:ascii="Times New Roman" w:hAnsi="Times New Roman"/>
          <w:sz w:val="24"/>
          <w:szCs w:val="24"/>
        </w:rPr>
        <w:t>Nie opuszcza lekcji bez ważnego powodu,</w:t>
      </w:r>
    </w:p>
    <w:p w:rsidR="00676986" w:rsidRPr="00852318" w:rsidRDefault="00676986" w:rsidP="009E4750">
      <w:pPr>
        <w:pStyle w:val="Akapitzlist"/>
        <w:numPr>
          <w:ilvl w:val="0"/>
          <w:numId w:val="17"/>
        </w:numPr>
        <w:jc w:val="both"/>
        <w:rPr>
          <w:rFonts w:ascii="Times New Roman" w:hAnsi="Times New Roman"/>
          <w:sz w:val="24"/>
          <w:szCs w:val="24"/>
        </w:rPr>
      </w:pPr>
      <w:r w:rsidRPr="00852318">
        <w:rPr>
          <w:rFonts w:ascii="Times New Roman" w:hAnsi="Times New Roman"/>
          <w:sz w:val="24"/>
          <w:szCs w:val="24"/>
        </w:rPr>
        <w:t>Ma usprawiedliwione wszystkie nieobecności,</w:t>
      </w:r>
    </w:p>
    <w:p w:rsidR="00676986" w:rsidRPr="00852318" w:rsidRDefault="00676986" w:rsidP="009E4750">
      <w:pPr>
        <w:pStyle w:val="Akapitzlist"/>
        <w:numPr>
          <w:ilvl w:val="0"/>
          <w:numId w:val="17"/>
        </w:numPr>
        <w:jc w:val="both"/>
        <w:rPr>
          <w:rFonts w:ascii="Times New Roman" w:hAnsi="Times New Roman"/>
          <w:sz w:val="24"/>
          <w:szCs w:val="24"/>
        </w:rPr>
      </w:pPr>
      <w:r w:rsidRPr="00852318">
        <w:rPr>
          <w:rFonts w:ascii="Times New Roman" w:hAnsi="Times New Roman"/>
          <w:sz w:val="24"/>
          <w:szCs w:val="24"/>
        </w:rPr>
        <w:t>Przygotowuje się i pracuje na lekcjach na miarę swoich możliwości,</w:t>
      </w:r>
    </w:p>
    <w:p w:rsidR="00676986" w:rsidRPr="00852318" w:rsidRDefault="00676986" w:rsidP="009E4750">
      <w:pPr>
        <w:pStyle w:val="Akapitzlist"/>
        <w:numPr>
          <w:ilvl w:val="0"/>
          <w:numId w:val="17"/>
        </w:numPr>
        <w:jc w:val="both"/>
        <w:rPr>
          <w:rFonts w:ascii="Times New Roman" w:hAnsi="Times New Roman"/>
          <w:sz w:val="24"/>
          <w:szCs w:val="24"/>
        </w:rPr>
      </w:pPr>
      <w:r w:rsidRPr="00852318">
        <w:rPr>
          <w:rFonts w:ascii="Times New Roman" w:hAnsi="Times New Roman"/>
          <w:sz w:val="24"/>
          <w:szCs w:val="24"/>
        </w:rPr>
        <w:t>Z własnej inicjatywy podejmuje różne zobowiązania i wzorowo się z nich wywiązuje.</w:t>
      </w: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lastRenderedPageBreak/>
        <w:t>Postępuje zgodnie z dobrem społeczności szkolnej;</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Wzorowo przestrzega regulaminów szkolnych,</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Wzorowo przestrzega ustaleń wychowawcy i dyrektora,</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Jest tolerancyjny i wyrozumiały,</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Z własnej inicjatywy pomaga innym,</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Panuje nad swoimi emocjami,</w:t>
      </w:r>
    </w:p>
    <w:p w:rsidR="00676986"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Dba o mienie szkolne, własne i innych.</w:t>
      </w:r>
    </w:p>
    <w:p w:rsidR="00000A10" w:rsidRPr="00852318" w:rsidRDefault="00000A10" w:rsidP="00000A10">
      <w:pPr>
        <w:pStyle w:val="Akapitzlist"/>
        <w:ind w:left="1440"/>
        <w:jc w:val="both"/>
        <w:rPr>
          <w:rFonts w:ascii="Times New Roman" w:hAnsi="Times New Roman"/>
          <w:sz w:val="24"/>
          <w:szCs w:val="24"/>
        </w:rPr>
      </w:pP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t>Dba o honor i tradycje szkoły:</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Bierze udział w konkursach i zawodach,</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Inicjuje swój udział w apelach i akademiach,</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Godnie reprezentuje szkołę na zewnątrz,</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Chętnie uczestniczy w pracach społecznych na terenie szkoły,</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Aktywnie uczestniczy w życiu szkoły.</w:t>
      </w: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t>Dba  o piękno mowy ojczystej:</w:t>
      </w:r>
    </w:p>
    <w:p w:rsidR="00676986" w:rsidRPr="00852318" w:rsidRDefault="00676986" w:rsidP="009E4750">
      <w:pPr>
        <w:pStyle w:val="Akapitzlist"/>
        <w:numPr>
          <w:ilvl w:val="0"/>
          <w:numId w:val="20"/>
        </w:numPr>
        <w:jc w:val="both"/>
        <w:rPr>
          <w:rFonts w:ascii="Times New Roman" w:hAnsi="Times New Roman"/>
          <w:sz w:val="24"/>
          <w:szCs w:val="24"/>
        </w:rPr>
      </w:pPr>
      <w:r w:rsidRPr="00852318">
        <w:rPr>
          <w:rFonts w:ascii="Times New Roman" w:hAnsi="Times New Roman"/>
          <w:sz w:val="24"/>
          <w:szCs w:val="24"/>
        </w:rPr>
        <w:t>Wysławia się pełnymi zdaniami,</w:t>
      </w:r>
    </w:p>
    <w:p w:rsidR="00676986" w:rsidRPr="00852318" w:rsidRDefault="00676986" w:rsidP="009E4750">
      <w:pPr>
        <w:pStyle w:val="Akapitzlist"/>
        <w:numPr>
          <w:ilvl w:val="0"/>
          <w:numId w:val="20"/>
        </w:numPr>
        <w:jc w:val="both"/>
        <w:rPr>
          <w:rFonts w:ascii="Times New Roman" w:hAnsi="Times New Roman"/>
          <w:sz w:val="24"/>
          <w:szCs w:val="24"/>
        </w:rPr>
      </w:pPr>
      <w:r w:rsidRPr="00852318">
        <w:rPr>
          <w:rFonts w:ascii="Times New Roman" w:hAnsi="Times New Roman"/>
          <w:sz w:val="24"/>
          <w:szCs w:val="24"/>
        </w:rPr>
        <w:t>Używa bogatego słownictwa,</w:t>
      </w:r>
    </w:p>
    <w:p w:rsidR="00676986" w:rsidRPr="00852318" w:rsidRDefault="00676986" w:rsidP="009E4750">
      <w:pPr>
        <w:pStyle w:val="Akapitzlist"/>
        <w:numPr>
          <w:ilvl w:val="0"/>
          <w:numId w:val="20"/>
        </w:numPr>
        <w:jc w:val="both"/>
        <w:rPr>
          <w:rFonts w:ascii="Times New Roman" w:hAnsi="Times New Roman"/>
          <w:sz w:val="24"/>
          <w:szCs w:val="24"/>
        </w:rPr>
      </w:pPr>
      <w:r w:rsidRPr="00852318">
        <w:rPr>
          <w:rFonts w:ascii="Times New Roman" w:hAnsi="Times New Roman"/>
          <w:sz w:val="24"/>
          <w:szCs w:val="24"/>
        </w:rPr>
        <w:t>Używa zwrotów grzecznościowych.</w:t>
      </w: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t>Dba o bezpieczeństwo i zdrowie własne oraz innych:</w:t>
      </w:r>
    </w:p>
    <w:p w:rsidR="00676986" w:rsidRPr="00852318" w:rsidRDefault="00676986" w:rsidP="009E4750">
      <w:pPr>
        <w:pStyle w:val="Akapitzlist"/>
        <w:numPr>
          <w:ilvl w:val="0"/>
          <w:numId w:val="21"/>
        </w:numPr>
        <w:jc w:val="both"/>
        <w:rPr>
          <w:rFonts w:ascii="Times New Roman" w:hAnsi="Times New Roman"/>
          <w:sz w:val="24"/>
          <w:szCs w:val="24"/>
        </w:rPr>
      </w:pPr>
      <w:r w:rsidRPr="00852318">
        <w:rPr>
          <w:rFonts w:ascii="Times New Roman" w:hAnsi="Times New Roman"/>
          <w:sz w:val="24"/>
          <w:szCs w:val="24"/>
        </w:rPr>
        <w:t>Stosuje się do regulaminów szkolnych,</w:t>
      </w:r>
    </w:p>
    <w:p w:rsidR="00676986" w:rsidRPr="00852318" w:rsidRDefault="00676986" w:rsidP="009E4750">
      <w:pPr>
        <w:pStyle w:val="Akapitzlist"/>
        <w:numPr>
          <w:ilvl w:val="0"/>
          <w:numId w:val="21"/>
        </w:numPr>
        <w:jc w:val="both"/>
        <w:rPr>
          <w:rFonts w:ascii="Times New Roman" w:hAnsi="Times New Roman"/>
          <w:sz w:val="24"/>
          <w:szCs w:val="24"/>
        </w:rPr>
      </w:pPr>
      <w:r w:rsidRPr="00852318">
        <w:rPr>
          <w:rFonts w:ascii="Times New Roman" w:hAnsi="Times New Roman"/>
          <w:sz w:val="24"/>
          <w:szCs w:val="24"/>
        </w:rPr>
        <w:t>Jego postawa świadczy o odpowiedzialności za bezpieczeństwo i zdrowie własne oraz innych.</w:t>
      </w: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t>Godnie, kulturalnie zachowuje się w szkole i poza nią:</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Posiada wysoką kulturę osobistą, którą reprezentuje w każdej sytuacji.</w:t>
      </w:r>
    </w:p>
    <w:p w:rsidR="00676986" w:rsidRPr="00852318" w:rsidRDefault="00676986" w:rsidP="009E4750">
      <w:pPr>
        <w:pStyle w:val="Akapitzlist"/>
        <w:numPr>
          <w:ilvl w:val="0"/>
          <w:numId w:val="16"/>
        </w:numPr>
        <w:jc w:val="both"/>
        <w:rPr>
          <w:rFonts w:ascii="Times New Roman" w:hAnsi="Times New Roman"/>
          <w:sz w:val="24"/>
          <w:szCs w:val="24"/>
        </w:rPr>
      </w:pPr>
      <w:r w:rsidRPr="00852318">
        <w:rPr>
          <w:rFonts w:ascii="Times New Roman" w:hAnsi="Times New Roman"/>
          <w:sz w:val="24"/>
          <w:szCs w:val="24"/>
        </w:rPr>
        <w:t>Okazuje szacunek innym osobom:</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 xml:space="preserve">W zależności od sytuacji wstaje, ustępuje miejsca, kłania się, przeprasza itp. </w:t>
      </w:r>
    </w:p>
    <w:p w:rsidR="00676986" w:rsidRPr="00852318" w:rsidRDefault="00676986" w:rsidP="009E4750">
      <w:pPr>
        <w:jc w:val="both"/>
        <w:rPr>
          <w:szCs w:val="24"/>
        </w:rPr>
      </w:pPr>
      <w:r w:rsidRPr="00852318">
        <w:rPr>
          <w:szCs w:val="24"/>
        </w:rPr>
        <w:t>Wobec zachowania wzorowego ucznia nie może być żadnych zastrzeżeń ze strony pracowników szkoły, rodziców, rówieśników.</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rPr>
        <w:t xml:space="preserve">Ocenę </w:t>
      </w:r>
      <w:r w:rsidRPr="00852318">
        <w:rPr>
          <w:b/>
          <w:szCs w:val="24"/>
          <w:u w:val="single"/>
        </w:rPr>
        <w:t>bardzo dobre</w:t>
      </w:r>
      <w:r w:rsidRPr="00852318">
        <w:rPr>
          <w:szCs w:val="24"/>
        </w:rPr>
        <w:t xml:space="preserve"> otrzymuje uczeń, który:</w:t>
      </w: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Bardzo dobrze wywiązuje się z obowiązków ucznia:</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Punktualnie przychodzi do szkoły,</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Nie opuszcza lekcji bez ważnego powodu,</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Ma usprawiedliwione wszystkie nieobecności,</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Przygotowuje się i pracuje na lekcjach na miarę swoich możliwości,</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Podejmuje różne zobowiązania i wzorowo się z nich wywiązuje.</w:t>
      </w:r>
    </w:p>
    <w:p w:rsidR="00676986" w:rsidRPr="00852318" w:rsidRDefault="00676986" w:rsidP="009E4750">
      <w:pPr>
        <w:pStyle w:val="Akapitzlist"/>
        <w:ind w:left="1440"/>
        <w:jc w:val="both"/>
        <w:rPr>
          <w:rFonts w:ascii="Times New Roman" w:hAnsi="Times New Roman"/>
          <w:sz w:val="24"/>
          <w:szCs w:val="24"/>
        </w:rPr>
      </w:pP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Postępuje zgodnie z dobrem społeczności szkolnej;</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Przestrzega regulaminów szkolnych,</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lastRenderedPageBreak/>
        <w:t>Przestrzega ustaleń wychowawcy i dyrektora,</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Jest tolerancyjny i wyrozumiały,</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Pomaga innym,</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Panuje nad swoimi emocjami,</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Dba o mienie szkolne, własne i innych.</w:t>
      </w: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Dba o honor i tradycje szkoły:</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Bierze udział w konkursach i zawodach,</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Bierze  udział w apelach i akademiach,</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Godnie reprezentuje szkołę na zewnątrz,</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Chętnie uczestniczy w pracach społecznych na terenie szkoły,</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Aktywnie uczestniczy w życiu szkoły.</w:t>
      </w: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Dba  o piękno mowy ojczystej:</w:t>
      </w:r>
    </w:p>
    <w:p w:rsidR="00676986" w:rsidRPr="00852318" w:rsidRDefault="00676986" w:rsidP="009E4750">
      <w:pPr>
        <w:pStyle w:val="Akapitzlist"/>
        <w:numPr>
          <w:ilvl w:val="0"/>
          <w:numId w:val="20"/>
        </w:numPr>
        <w:jc w:val="both"/>
        <w:rPr>
          <w:rFonts w:ascii="Times New Roman" w:hAnsi="Times New Roman"/>
          <w:sz w:val="24"/>
          <w:szCs w:val="24"/>
        </w:rPr>
      </w:pPr>
      <w:r w:rsidRPr="00852318">
        <w:rPr>
          <w:rFonts w:ascii="Times New Roman" w:hAnsi="Times New Roman"/>
          <w:sz w:val="24"/>
          <w:szCs w:val="24"/>
        </w:rPr>
        <w:t>Wysławia się pełnymi zdaniami,</w:t>
      </w:r>
    </w:p>
    <w:p w:rsidR="00676986" w:rsidRPr="00852318" w:rsidRDefault="00676986" w:rsidP="009E4750">
      <w:pPr>
        <w:pStyle w:val="Akapitzlist"/>
        <w:numPr>
          <w:ilvl w:val="0"/>
          <w:numId w:val="20"/>
        </w:numPr>
        <w:jc w:val="both"/>
        <w:rPr>
          <w:rFonts w:ascii="Times New Roman" w:hAnsi="Times New Roman"/>
          <w:sz w:val="24"/>
          <w:szCs w:val="24"/>
        </w:rPr>
      </w:pPr>
      <w:r w:rsidRPr="00852318">
        <w:rPr>
          <w:rFonts w:ascii="Times New Roman" w:hAnsi="Times New Roman"/>
          <w:sz w:val="24"/>
          <w:szCs w:val="24"/>
        </w:rPr>
        <w:t>Używa bogatego słownictwa,</w:t>
      </w:r>
    </w:p>
    <w:p w:rsidR="00676986" w:rsidRPr="00852318" w:rsidRDefault="00676986" w:rsidP="009E4750">
      <w:pPr>
        <w:pStyle w:val="Akapitzlist"/>
        <w:numPr>
          <w:ilvl w:val="0"/>
          <w:numId w:val="20"/>
        </w:numPr>
        <w:jc w:val="both"/>
        <w:rPr>
          <w:rFonts w:ascii="Times New Roman" w:hAnsi="Times New Roman"/>
          <w:sz w:val="24"/>
          <w:szCs w:val="24"/>
        </w:rPr>
      </w:pPr>
      <w:r w:rsidRPr="00852318">
        <w:rPr>
          <w:rFonts w:ascii="Times New Roman" w:hAnsi="Times New Roman"/>
          <w:sz w:val="24"/>
          <w:szCs w:val="24"/>
        </w:rPr>
        <w:t>Używa zwrotów grzecznościowych.</w:t>
      </w: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Dba o bezpieczeństwo i zdrowie własne oraz innych:</w:t>
      </w:r>
    </w:p>
    <w:p w:rsidR="00676986" w:rsidRPr="00852318" w:rsidRDefault="00676986" w:rsidP="009E4750">
      <w:pPr>
        <w:pStyle w:val="Akapitzlist"/>
        <w:numPr>
          <w:ilvl w:val="0"/>
          <w:numId w:val="21"/>
        </w:numPr>
        <w:jc w:val="both"/>
        <w:rPr>
          <w:rFonts w:ascii="Times New Roman" w:hAnsi="Times New Roman"/>
          <w:sz w:val="24"/>
          <w:szCs w:val="24"/>
        </w:rPr>
      </w:pPr>
      <w:r w:rsidRPr="00852318">
        <w:rPr>
          <w:rFonts w:ascii="Times New Roman" w:hAnsi="Times New Roman"/>
          <w:sz w:val="24"/>
          <w:szCs w:val="24"/>
        </w:rPr>
        <w:t>Stosuje się do regulaminów szkolnych,</w:t>
      </w: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Godnie, kulturalnie zachowuje się w szkole i poza nią:</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Posiada wysoką kulturę osobistą.</w:t>
      </w:r>
    </w:p>
    <w:p w:rsidR="00676986" w:rsidRPr="00852318" w:rsidRDefault="00676986" w:rsidP="009E4750">
      <w:pPr>
        <w:pStyle w:val="Akapitzlist"/>
        <w:numPr>
          <w:ilvl w:val="0"/>
          <w:numId w:val="23"/>
        </w:numPr>
        <w:jc w:val="both"/>
        <w:rPr>
          <w:rFonts w:ascii="Times New Roman" w:hAnsi="Times New Roman"/>
          <w:sz w:val="24"/>
          <w:szCs w:val="24"/>
        </w:rPr>
      </w:pPr>
      <w:r w:rsidRPr="00852318">
        <w:rPr>
          <w:rFonts w:ascii="Times New Roman" w:hAnsi="Times New Roman"/>
          <w:sz w:val="24"/>
          <w:szCs w:val="24"/>
        </w:rPr>
        <w:t>Okazuje szacunek innym osobom:</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 xml:space="preserve">W zależności od sytuacji wstaje, ustępuje miejsca, kłania się, przeprasza itp. </w:t>
      </w:r>
    </w:p>
    <w:p w:rsidR="00676986" w:rsidRPr="00852318" w:rsidRDefault="00676986" w:rsidP="009E4750">
      <w:pPr>
        <w:pStyle w:val="Akapitzlist"/>
        <w:ind w:left="1440"/>
        <w:jc w:val="both"/>
        <w:rPr>
          <w:rFonts w:ascii="Times New Roman" w:hAnsi="Times New Roman"/>
          <w:sz w:val="24"/>
          <w:szCs w:val="24"/>
        </w:rPr>
      </w:pPr>
    </w:p>
    <w:p w:rsidR="00676986" w:rsidRPr="00852318" w:rsidRDefault="00676986" w:rsidP="009E4750">
      <w:pPr>
        <w:pStyle w:val="Akapitzlist"/>
        <w:jc w:val="both"/>
        <w:rPr>
          <w:rFonts w:ascii="Times New Roman" w:hAnsi="Times New Roman"/>
          <w:sz w:val="24"/>
          <w:szCs w:val="24"/>
        </w:rPr>
      </w:pPr>
      <w:r w:rsidRPr="00852318">
        <w:rPr>
          <w:rFonts w:ascii="Times New Roman" w:hAnsi="Times New Roman"/>
          <w:sz w:val="24"/>
          <w:szCs w:val="24"/>
        </w:rPr>
        <w:t xml:space="preserve">Ocenę </w:t>
      </w:r>
      <w:r w:rsidRPr="00852318">
        <w:rPr>
          <w:rFonts w:ascii="Times New Roman" w:hAnsi="Times New Roman"/>
          <w:b/>
          <w:sz w:val="24"/>
          <w:szCs w:val="24"/>
          <w:u w:val="single"/>
        </w:rPr>
        <w:t>dobre</w:t>
      </w:r>
      <w:r w:rsidRPr="00852318">
        <w:rPr>
          <w:rFonts w:ascii="Times New Roman" w:hAnsi="Times New Roman"/>
          <w:sz w:val="24"/>
          <w:szCs w:val="24"/>
        </w:rPr>
        <w:t xml:space="preserve"> otrzymuje uczeń, który:</w:t>
      </w: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pStyle w:val="Akapitzlist"/>
        <w:numPr>
          <w:ilvl w:val="0"/>
          <w:numId w:val="24"/>
        </w:numPr>
        <w:jc w:val="both"/>
        <w:rPr>
          <w:rFonts w:ascii="Times New Roman" w:hAnsi="Times New Roman"/>
          <w:sz w:val="24"/>
          <w:szCs w:val="24"/>
        </w:rPr>
      </w:pPr>
      <w:r w:rsidRPr="00852318">
        <w:rPr>
          <w:rFonts w:ascii="Times New Roman" w:hAnsi="Times New Roman"/>
          <w:sz w:val="24"/>
          <w:szCs w:val="24"/>
        </w:rPr>
        <w:t>Dobrze wywiązuje się z obowiązków ucznia:</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Punktualnie przychodzi do szkoły,</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Ma usprawiedliwione wszystkie nieobecności,</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Przygotowuje się i pracuje na lekcjach na miarę swoich możliwości,</w:t>
      </w:r>
    </w:p>
    <w:p w:rsidR="00676986" w:rsidRPr="00852318" w:rsidRDefault="00676986" w:rsidP="009E4750">
      <w:pPr>
        <w:pStyle w:val="Akapitzlist"/>
        <w:numPr>
          <w:ilvl w:val="0"/>
          <w:numId w:val="22"/>
        </w:numPr>
        <w:jc w:val="both"/>
        <w:rPr>
          <w:rFonts w:ascii="Times New Roman" w:hAnsi="Times New Roman"/>
          <w:sz w:val="24"/>
          <w:szCs w:val="24"/>
        </w:rPr>
      </w:pPr>
      <w:r w:rsidRPr="00852318">
        <w:rPr>
          <w:rFonts w:ascii="Times New Roman" w:hAnsi="Times New Roman"/>
          <w:sz w:val="24"/>
          <w:szCs w:val="24"/>
        </w:rPr>
        <w:t>Dobrze wywiązuje się z przydzielonych mu obowiązków.</w:t>
      </w:r>
    </w:p>
    <w:p w:rsidR="00676986" w:rsidRPr="00852318" w:rsidRDefault="00676986" w:rsidP="009E4750">
      <w:pPr>
        <w:pStyle w:val="Akapitzlist"/>
        <w:ind w:left="1440"/>
        <w:jc w:val="both"/>
        <w:rPr>
          <w:rFonts w:ascii="Times New Roman" w:hAnsi="Times New Roman"/>
          <w:sz w:val="24"/>
          <w:szCs w:val="24"/>
        </w:rPr>
      </w:pPr>
    </w:p>
    <w:p w:rsidR="00676986" w:rsidRPr="00852318" w:rsidRDefault="00676986" w:rsidP="009E4750">
      <w:pPr>
        <w:pStyle w:val="Akapitzlist"/>
        <w:numPr>
          <w:ilvl w:val="0"/>
          <w:numId w:val="24"/>
        </w:numPr>
        <w:jc w:val="both"/>
        <w:rPr>
          <w:rFonts w:ascii="Times New Roman" w:hAnsi="Times New Roman"/>
          <w:sz w:val="24"/>
          <w:szCs w:val="24"/>
        </w:rPr>
      </w:pPr>
      <w:r w:rsidRPr="00852318">
        <w:rPr>
          <w:rFonts w:ascii="Times New Roman" w:hAnsi="Times New Roman"/>
          <w:sz w:val="24"/>
          <w:szCs w:val="24"/>
        </w:rPr>
        <w:t>Postępuje zgodnie z dobrem społeczności szkolnej;</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Przestrzega regulaminów szkolnych,</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Przestrzega ustaleń wychowawcy i dyrektora,</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Jest tolerancyjny i wyrozumiały,</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Pomaga innym,</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Panuje nad swoimi emocjami,</w:t>
      </w:r>
    </w:p>
    <w:p w:rsidR="00676986" w:rsidRPr="00852318" w:rsidRDefault="00676986" w:rsidP="009E4750">
      <w:pPr>
        <w:pStyle w:val="Akapitzlist"/>
        <w:numPr>
          <w:ilvl w:val="0"/>
          <w:numId w:val="18"/>
        </w:numPr>
        <w:jc w:val="both"/>
        <w:rPr>
          <w:rFonts w:ascii="Times New Roman" w:hAnsi="Times New Roman"/>
          <w:sz w:val="24"/>
          <w:szCs w:val="24"/>
        </w:rPr>
      </w:pPr>
      <w:r w:rsidRPr="00852318">
        <w:rPr>
          <w:rFonts w:ascii="Times New Roman" w:hAnsi="Times New Roman"/>
          <w:sz w:val="24"/>
          <w:szCs w:val="24"/>
        </w:rPr>
        <w:t>Dba o mienie szkolne, własne i innych.</w:t>
      </w:r>
    </w:p>
    <w:p w:rsidR="00676986" w:rsidRPr="00852318" w:rsidRDefault="00676986" w:rsidP="009E4750">
      <w:pPr>
        <w:pStyle w:val="Akapitzlist"/>
        <w:ind w:left="1440"/>
        <w:jc w:val="both"/>
        <w:rPr>
          <w:rFonts w:ascii="Times New Roman" w:hAnsi="Times New Roman"/>
          <w:sz w:val="24"/>
          <w:szCs w:val="24"/>
        </w:rPr>
      </w:pPr>
    </w:p>
    <w:p w:rsidR="00676986" w:rsidRPr="00852318" w:rsidRDefault="00676986" w:rsidP="009E4750">
      <w:pPr>
        <w:pStyle w:val="Akapitzlist"/>
        <w:numPr>
          <w:ilvl w:val="0"/>
          <w:numId w:val="24"/>
        </w:numPr>
        <w:jc w:val="both"/>
        <w:rPr>
          <w:rFonts w:ascii="Times New Roman" w:hAnsi="Times New Roman"/>
          <w:sz w:val="24"/>
          <w:szCs w:val="24"/>
        </w:rPr>
      </w:pPr>
      <w:r w:rsidRPr="00852318">
        <w:rPr>
          <w:rFonts w:ascii="Times New Roman" w:hAnsi="Times New Roman"/>
          <w:sz w:val="24"/>
          <w:szCs w:val="24"/>
        </w:rPr>
        <w:t>Dba o honor i tradycje szkoły:</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Bierze udział w konkursach i zawodach,</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Bierze  udział w apelach i akademiach,</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lastRenderedPageBreak/>
        <w:t>Godnie reprezentuje szkołę na zewnątrz,</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uczestniczy w pracach społecznych na terenie szkoły,</w:t>
      </w:r>
    </w:p>
    <w:p w:rsidR="00676986" w:rsidRPr="00852318" w:rsidRDefault="00676986" w:rsidP="009E4750">
      <w:pPr>
        <w:pStyle w:val="Akapitzlist"/>
        <w:numPr>
          <w:ilvl w:val="0"/>
          <w:numId w:val="19"/>
        </w:numPr>
        <w:jc w:val="both"/>
        <w:rPr>
          <w:rFonts w:ascii="Times New Roman" w:hAnsi="Times New Roman"/>
          <w:sz w:val="24"/>
          <w:szCs w:val="24"/>
        </w:rPr>
      </w:pPr>
      <w:r w:rsidRPr="00852318">
        <w:rPr>
          <w:rFonts w:ascii="Times New Roman" w:hAnsi="Times New Roman"/>
          <w:sz w:val="24"/>
          <w:szCs w:val="24"/>
        </w:rPr>
        <w:t>uczestniczy w życiu szkoły</w:t>
      </w:r>
    </w:p>
    <w:p w:rsidR="00676986" w:rsidRPr="00852318" w:rsidRDefault="00676986" w:rsidP="009E4750">
      <w:pPr>
        <w:numPr>
          <w:ilvl w:val="0"/>
          <w:numId w:val="24"/>
        </w:numPr>
        <w:jc w:val="both"/>
        <w:rPr>
          <w:szCs w:val="24"/>
        </w:rPr>
      </w:pPr>
      <w:r w:rsidRPr="00852318">
        <w:rPr>
          <w:szCs w:val="24"/>
        </w:rPr>
        <w:t xml:space="preserve"> Dba o piękno mowy ojczystej:</w:t>
      </w:r>
    </w:p>
    <w:p w:rsidR="00676986" w:rsidRPr="00852318" w:rsidRDefault="00676986" w:rsidP="009E4750">
      <w:pPr>
        <w:numPr>
          <w:ilvl w:val="0"/>
          <w:numId w:val="48"/>
        </w:numPr>
        <w:jc w:val="both"/>
        <w:rPr>
          <w:szCs w:val="24"/>
        </w:rPr>
      </w:pPr>
      <w:r w:rsidRPr="00852318">
        <w:rPr>
          <w:szCs w:val="24"/>
        </w:rPr>
        <w:t>Wysławia się pełnymi zdaniami,</w:t>
      </w:r>
    </w:p>
    <w:p w:rsidR="00676986" w:rsidRPr="00852318" w:rsidRDefault="00676986" w:rsidP="009E4750">
      <w:pPr>
        <w:numPr>
          <w:ilvl w:val="0"/>
          <w:numId w:val="48"/>
        </w:numPr>
        <w:jc w:val="both"/>
        <w:rPr>
          <w:szCs w:val="24"/>
        </w:rPr>
      </w:pPr>
      <w:r w:rsidRPr="00852318">
        <w:rPr>
          <w:szCs w:val="24"/>
        </w:rPr>
        <w:t>Dba o  kulturę słowa,</w:t>
      </w:r>
    </w:p>
    <w:p w:rsidR="00676986" w:rsidRPr="00852318" w:rsidRDefault="00676986" w:rsidP="009E4750">
      <w:pPr>
        <w:numPr>
          <w:ilvl w:val="0"/>
          <w:numId w:val="24"/>
        </w:numPr>
        <w:jc w:val="both"/>
        <w:rPr>
          <w:szCs w:val="24"/>
        </w:rPr>
      </w:pPr>
      <w:r w:rsidRPr="00852318">
        <w:rPr>
          <w:szCs w:val="24"/>
        </w:rPr>
        <w:t>Dba o bezpieczeństwo i zdrowie własne oraz innych:</w:t>
      </w:r>
    </w:p>
    <w:p w:rsidR="00676986" w:rsidRPr="00852318" w:rsidRDefault="00676986" w:rsidP="009E4750">
      <w:pPr>
        <w:numPr>
          <w:ilvl w:val="0"/>
          <w:numId w:val="50"/>
        </w:numPr>
        <w:jc w:val="both"/>
        <w:rPr>
          <w:szCs w:val="24"/>
        </w:rPr>
      </w:pPr>
      <w:r w:rsidRPr="00852318">
        <w:rPr>
          <w:szCs w:val="24"/>
        </w:rPr>
        <w:t>Stosuje się do regulaminów szkolnych,</w:t>
      </w:r>
    </w:p>
    <w:p w:rsidR="00676986" w:rsidRPr="00852318" w:rsidRDefault="00676986" w:rsidP="009E4750">
      <w:pPr>
        <w:numPr>
          <w:ilvl w:val="0"/>
          <w:numId w:val="24"/>
        </w:numPr>
        <w:jc w:val="both"/>
        <w:rPr>
          <w:szCs w:val="24"/>
        </w:rPr>
      </w:pPr>
      <w:r w:rsidRPr="00852318">
        <w:rPr>
          <w:szCs w:val="24"/>
        </w:rPr>
        <w:t>Godnie , kulturalnie zachowuje się w szkole i poza nią:</w:t>
      </w:r>
    </w:p>
    <w:p w:rsidR="00676986" w:rsidRPr="00852318" w:rsidRDefault="00676986" w:rsidP="009E4750">
      <w:pPr>
        <w:numPr>
          <w:ilvl w:val="0"/>
          <w:numId w:val="50"/>
        </w:numPr>
        <w:jc w:val="both"/>
        <w:rPr>
          <w:szCs w:val="24"/>
        </w:rPr>
      </w:pPr>
      <w:r w:rsidRPr="00852318">
        <w:rPr>
          <w:szCs w:val="24"/>
        </w:rPr>
        <w:t xml:space="preserve">Nie wyróżnia się swoją postawą. </w:t>
      </w:r>
    </w:p>
    <w:p w:rsidR="00676986" w:rsidRPr="00852318" w:rsidRDefault="00676986" w:rsidP="009E4750">
      <w:pPr>
        <w:numPr>
          <w:ilvl w:val="0"/>
          <w:numId w:val="24"/>
        </w:numPr>
        <w:jc w:val="both"/>
        <w:rPr>
          <w:szCs w:val="24"/>
        </w:rPr>
      </w:pPr>
      <w:r w:rsidRPr="00852318">
        <w:rPr>
          <w:szCs w:val="24"/>
        </w:rPr>
        <w:t>Okazuje szacunek innym osobom:</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W zależności od sytuacji wstaje, ustępuje miejsca, kłania się, przeprasza itp.</w:t>
      </w: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pStyle w:val="Akapitzlist"/>
        <w:ind w:left="360"/>
        <w:jc w:val="both"/>
        <w:rPr>
          <w:rFonts w:ascii="Times New Roman" w:hAnsi="Times New Roman"/>
          <w:sz w:val="24"/>
          <w:szCs w:val="24"/>
        </w:rPr>
      </w:pPr>
      <w:r w:rsidRPr="00852318">
        <w:rPr>
          <w:rFonts w:ascii="Times New Roman" w:hAnsi="Times New Roman"/>
          <w:sz w:val="24"/>
          <w:szCs w:val="24"/>
        </w:rPr>
        <w:t xml:space="preserve">Ocenę </w:t>
      </w:r>
      <w:r w:rsidRPr="00852318">
        <w:rPr>
          <w:rFonts w:ascii="Times New Roman" w:hAnsi="Times New Roman"/>
          <w:b/>
          <w:sz w:val="24"/>
          <w:szCs w:val="24"/>
          <w:u w:val="single"/>
        </w:rPr>
        <w:t>poprawne</w:t>
      </w:r>
      <w:r w:rsidRPr="00852318">
        <w:rPr>
          <w:rFonts w:ascii="Times New Roman" w:hAnsi="Times New Roman"/>
          <w:sz w:val="24"/>
          <w:szCs w:val="24"/>
        </w:rPr>
        <w:t xml:space="preserve"> otrzymuje uczeń, który:</w:t>
      </w:r>
    </w:p>
    <w:p w:rsidR="00676986" w:rsidRPr="00852318" w:rsidRDefault="00676986" w:rsidP="009E4750">
      <w:pPr>
        <w:ind w:left="360"/>
        <w:jc w:val="both"/>
        <w:rPr>
          <w:szCs w:val="24"/>
        </w:rPr>
      </w:pPr>
      <w:r w:rsidRPr="00852318">
        <w:rPr>
          <w:szCs w:val="24"/>
        </w:rPr>
        <w:t>1) Poprawnie  wywiązuje się z obowiązków ucznia:</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Rzadko spóźnia się do szkoły,</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Ma usprawiedliwione  75%  nieobecności,</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Przygotowuje się i pracuje na lekcjach na miarę swoich możliwości,</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Nie zawsze wywiązuje się ze swoich obowiązków.</w:t>
      </w:r>
    </w:p>
    <w:p w:rsidR="00676986" w:rsidRPr="00852318" w:rsidRDefault="00676986" w:rsidP="009E4750">
      <w:pPr>
        <w:ind w:left="360"/>
        <w:jc w:val="both"/>
        <w:rPr>
          <w:szCs w:val="24"/>
        </w:rPr>
      </w:pPr>
    </w:p>
    <w:p w:rsidR="00676986" w:rsidRPr="00852318" w:rsidRDefault="00676986" w:rsidP="009E4750">
      <w:pPr>
        <w:ind w:left="360"/>
        <w:jc w:val="both"/>
        <w:rPr>
          <w:szCs w:val="24"/>
        </w:rPr>
      </w:pPr>
      <w:r w:rsidRPr="00852318">
        <w:rPr>
          <w:szCs w:val="24"/>
        </w:rPr>
        <w:t>2) Postępuje zgodnie z dobrem społeczności szkolnej:</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Przestrzega regulaminów szkolnych,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Przestrzega ustaleń dyrektora i wychowawcy</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zawsze panuje nad swoimi emocjami,</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niszczy mienia szkolnego, własnego i innych.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Zdarza się, że przeszkadza na lekcjach.</w:t>
      </w:r>
    </w:p>
    <w:p w:rsidR="00676986" w:rsidRPr="00852318" w:rsidRDefault="00676986" w:rsidP="009E4750">
      <w:pPr>
        <w:jc w:val="both"/>
        <w:rPr>
          <w:szCs w:val="24"/>
        </w:rPr>
      </w:pPr>
      <w:r w:rsidRPr="00852318">
        <w:rPr>
          <w:szCs w:val="24"/>
        </w:rPr>
        <w:t>3) Dba o honor i tradycje szkoły:</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Czasami bierze udział w konkursach i zawodach,</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Czasami bierze udział w apelach i akademiach,</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Czasami uczestniczy w pracach społecznych na terenie szkoły,</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Niechętnie uczestniczy w życiu szkoły.</w:t>
      </w:r>
    </w:p>
    <w:p w:rsidR="00676986" w:rsidRPr="00852318" w:rsidRDefault="00676986" w:rsidP="009E4750">
      <w:pPr>
        <w:jc w:val="both"/>
        <w:rPr>
          <w:szCs w:val="24"/>
        </w:rPr>
      </w:pPr>
      <w:r w:rsidRPr="00852318">
        <w:rPr>
          <w:szCs w:val="24"/>
        </w:rPr>
        <w:lastRenderedPageBreak/>
        <w:t>4) Dba o piękno mowy ojczystej:</w:t>
      </w:r>
    </w:p>
    <w:p w:rsidR="00676986" w:rsidRPr="00852318" w:rsidRDefault="00676986" w:rsidP="009E4750">
      <w:pPr>
        <w:pStyle w:val="Akapitzlist"/>
        <w:numPr>
          <w:ilvl w:val="0"/>
          <w:numId w:val="30"/>
        </w:numPr>
        <w:jc w:val="both"/>
        <w:rPr>
          <w:rFonts w:ascii="Times New Roman" w:hAnsi="Times New Roman"/>
          <w:sz w:val="24"/>
          <w:szCs w:val="24"/>
        </w:rPr>
      </w:pPr>
      <w:r w:rsidRPr="00852318">
        <w:rPr>
          <w:rFonts w:ascii="Times New Roman" w:hAnsi="Times New Roman"/>
          <w:sz w:val="24"/>
          <w:szCs w:val="24"/>
        </w:rPr>
        <w:t>Wysławia się pełnymi zdaniami,</w:t>
      </w:r>
    </w:p>
    <w:p w:rsidR="00676986" w:rsidRPr="00852318" w:rsidRDefault="00676986" w:rsidP="009E4750">
      <w:pPr>
        <w:pStyle w:val="Akapitzlist"/>
        <w:numPr>
          <w:ilvl w:val="0"/>
          <w:numId w:val="30"/>
        </w:numPr>
        <w:jc w:val="both"/>
        <w:rPr>
          <w:rFonts w:ascii="Times New Roman" w:hAnsi="Times New Roman"/>
          <w:sz w:val="24"/>
          <w:szCs w:val="24"/>
        </w:rPr>
      </w:pPr>
      <w:r w:rsidRPr="00852318">
        <w:rPr>
          <w:rFonts w:ascii="Times New Roman" w:hAnsi="Times New Roman"/>
          <w:sz w:val="24"/>
          <w:szCs w:val="24"/>
        </w:rPr>
        <w:t>Nie używa wulgarnego słownictwa.</w:t>
      </w:r>
    </w:p>
    <w:p w:rsidR="00676986" w:rsidRPr="00852318" w:rsidRDefault="00676986" w:rsidP="009E4750">
      <w:pPr>
        <w:jc w:val="both"/>
        <w:rPr>
          <w:szCs w:val="24"/>
        </w:rPr>
      </w:pPr>
      <w:r w:rsidRPr="00852318">
        <w:rPr>
          <w:szCs w:val="24"/>
        </w:rPr>
        <w:t>5) Dba o bezpieczeństwo i zdrowie własne oraz innych:</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Nie zawsze stosuje się do regulaminów szkolnych,</w:t>
      </w:r>
    </w:p>
    <w:p w:rsidR="00676986" w:rsidRPr="00852318" w:rsidRDefault="00000A10" w:rsidP="009E4750">
      <w:pPr>
        <w:jc w:val="both"/>
        <w:rPr>
          <w:szCs w:val="24"/>
        </w:rPr>
      </w:pPr>
      <w:r>
        <w:rPr>
          <w:szCs w:val="24"/>
        </w:rPr>
        <w:t>6) Godnie</w:t>
      </w:r>
      <w:r w:rsidR="00676986" w:rsidRPr="00852318">
        <w:rPr>
          <w:szCs w:val="24"/>
        </w:rPr>
        <w:t>, kulturalnie zachowuje się w szkole i poza nią:</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Nie wyróżnia się swoją postawą,</w:t>
      </w:r>
    </w:p>
    <w:p w:rsidR="00676986" w:rsidRPr="00852318" w:rsidRDefault="00676986" w:rsidP="009E4750">
      <w:pPr>
        <w:jc w:val="both"/>
        <w:rPr>
          <w:szCs w:val="24"/>
        </w:rPr>
      </w:pPr>
      <w:r w:rsidRPr="00852318">
        <w:rPr>
          <w:szCs w:val="24"/>
        </w:rPr>
        <w:t>7)Okazuje szacunek innym osobom:</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Stara się w  zależności od sytuacji wstaje, ustępuje miejsca, kłania się, przeprasza itp.</w:t>
      </w:r>
    </w:p>
    <w:p w:rsidR="00C73F11" w:rsidRPr="00852318" w:rsidRDefault="00C73F11" w:rsidP="009E4750">
      <w:pPr>
        <w:jc w:val="both"/>
        <w:rPr>
          <w:szCs w:val="24"/>
        </w:rPr>
      </w:pPr>
    </w:p>
    <w:p w:rsidR="00676986" w:rsidRPr="00852318" w:rsidRDefault="00676986" w:rsidP="009E4750">
      <w:pPr>
        <w:pStyle w:val="Akapitzlist"/>
        <w:jc w:val="both"/>
        <w:rPr>
          <w:rFonts w:ascii="Times New Roman" w:hAnsi="Times New Roman"/>
          <w:sz w:val="24"/>
          <w:szCs w:val="24"/>
        </w:rPr>
      </w:pPr>
      <w:r w:rsidRPr="00852318">
        <w:rPr>
          <w:rFonts w:ascii="Times New Roman" w:hAnsi="Times New Roman"/>
          <w:sz w:val="24"/>
          <w:szCs w:val="24"/>
        </w:rPr>
        <w:t xml:space="preserve">Ocenę </w:t>
      </w:r>
      <w:r w:rsidRPr="00852318">
        <w:rPr>
          <w:rFonts w:ascii="Times New Roman" w:hAnsi="Times New Roman"/>
          <w:b/>
          <w:sz w:val="24"/>
          <w:szCs w:val="24"/>
          <w:u w:val="single"/>
        </w:rPr>
        <w:t>nieodpowiednie</w:t>
      </w:r>
      <w:r w:rsidRPr="00852318">
        <w:rPr>
          <w:rFonts w:ascii="Times New Roman" w:hAnsi="Times New Roman"/>
          <w:sz w:val="24"/>
          <w:szCs w:val="24"/>
        </w:rPr>
        <w:t xml:space="preserve"> otrzymuje uczeń, który:</w:t>
      </w:r>
    </w:p>
    <w:p w:rsidR="00676986" w:rsidRPr="00852318" w:rsidRDefault="00676986" w:rsidP="009E4750">
      <w:pPr>
        <w:ind w:left="360"/>
        <w:jc w:val="both"/>
        <w:rPr>
          <w:szCs w:val="24"/>
        </w:rPr>
      </w:pPr>
      <w:r w:rsidRPr="00852318">
        <w:rPr>
          <w:szCs w:val="24"/>
        </w:rPr>
        <w:t>1) Nieodpowiednio  wywiązuje się z obowiązków ucznia:</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Spóźnia się do szkoły,</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Ma przynajmniej w 50% usprawiedliwione nieobecności</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Nie przygotowuje się i nie pracuje na lekcjach na miarę swoich możliwości,</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Nie zawsze wywiązuje się przydzielonych mu obowiązków.</w:t>
      </w:r>
    </w:p>
    <w:p w:rsidR="00676986" w:rsidRPr="00852318" w:rsidRDefault="00676986" w:rsidP="009E4750">
      <w:pPr>
        <w:ind w:left="360"/>
        <w:jc w:val="both"/>
        <w:rPr>
          <w:szCs w:val="24"/>
        </w:rPr>
      </w:pPr>
    </w:p>
    <w:p w:rsidR="00676986" w:rsidRPr="00852318" w:rsidRDefault="00676986" w:rsidP="009E4750">
      <w:pPr>
        <w:ind w:left="360"/>
        <w:jc w:val="both"/>
        <w:rPr>
          <w:szCs w:val="24"/>
        </w:rPr>
      </w:pPr>
      <w:r w:rsidRPr="00852318">
        <w:rPr>
          <w:szCs w:val="24"/>
        </w:rPr>
        <w:t>2) Nie zawsze postępuje zgodnie z dobrem społeczności szkolnej:</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zawsze przestrzega regulaminów szkolnych,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zawsze przestrzega ustaleń dyrektora i wychowawcy</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zawsze panuje nad swoimi emocjami, bierze udział w bójkach,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Jest agresywny,</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Niszczy mienie szkolne, własne i innych.</w:t>
      </w:r>
    </w:p>
    <w:p w:rsidR="00676986" w:rsidRPr="00000A10" w:rsidRDefault="00676986" w:rsidP="00000A1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Przeszkadza na lekcjach.</w:t>
      </w: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jc w:val="both"/>
        <w:rPr>
          <w:szCs w:val="24"/>
        </w:rPr>
      </w:pPr>
      <w:r w:rsidRPr="00852318">
        <w:rPr>
          <w:szCs w:val="24"/>
        </w:rPr>
        <w:t>3) Nie zawsze dba o honor i tradycje szkoły:</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Sporadycznie bierze udział w konkursach i zawodach,</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Sporadycznie i bierze udział w apelach i akademiach,</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 uczestniczy w pracach społecznych na terenie szkoły,</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Niechętnie uczestniczy w życiu szkoły.</w:t>
      </w:r>
    </w:p>
    <w:p w:rsidR="00676986" w:rsidRPr="00852318" w:rsidRDefault="00676986" w:rsidP="009E4750">
      <w:pPr>
        <w:jc w:val="both"/>
        <w:rPr>
          <w:szCs w:val="24"/>
        </w:rPr>
      </w:pPr>
      <w:r w:rsidRPr="00852318">
        <w:rPr>
          <w:szCs w:val="24"/>
        </w:rPr>
        <w:t>4) Nie dba o piękno mowy ojczystej:</w:t>
      </w:r>
    </w:p>
    <w:p w:rsidR="00676986" w:rsidRPr="00852318" w:rsidRDefault="00676986" w:rsidP="009E4750">
      <w:pPr>
        <w:pStyle w:val="Akapitzlist"/>
        <w:numPr>
          <w:ilvl w:val="0"/>
          <w:numId w:val="30"/>
        </w:numPr>
        <w:jc w:val="both"/>
        <w:rPr>
          <w:rFonts w:ascii="Times New Roman" w:hAnsi="Times New Roman"/>
          <w:sz w:val="24"/>
          <w:szCs w:val="24"/>
        </w:rPr>
      </w:pPr>
      <w:r w:rsidRPr="00852318">
        <w:rPr>
          <w:rFonts w:ascii="Times New Roman" w:hAnsi="Times New Roman"/>
          <w:sz w:val="24"/>
          <w:szCs w:val="24"/>
        </w:rPr>
        <w:lastRenderedPageBreak/>
        <w:t>Używa wulgarnego słownictwa.</w:t>
      </w:r>
    </w:p>
    <w:p w:rsidR="00676986" w:rsidRPr="00852318" w:rsidRDefault="00676986" w:rsidP="009E4750">
      <w:pPr>
        <w:jc w:val="both"/>
        <w:rPr>
          <w:szCs w:val="24"/>
        </w:rPr>
      </w:pPr>
      <w:r w:rsidRPr="00852318">
        <w:rPr>
          <w:szCs w:val="24"/>
        </w:rPr>
        <w:t>5)  Nie dba o bezpieczeństwo i zdrowie własne oraz innych:</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Nie stosuje się do regulaminów szkolnych,</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Pali papierosy, pije alkohol, zażywa środki odurzające,</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Przynosi niebezpieczne przedmioty.</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rPr>
        <w:t>6) Niegodnie i niekulturalnie zachowuje się w szkole i poza nią:</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Wyróżnia się negatywnie swoją postawą,</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Kłamie, oszukuje,</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kradnie</w:t>
      </w:r>
    </w:p>
    <w:p w:rsidR="00676986" w:rsidRPr="00852318" w:rsidRDefault="00676986" w:rsidP="009E4750">
      <w:pPr>
        <w:jc w:val="both"/>
        <w:rPr>
          <w:szCs w:val="24"/>
        </w:rPr>
      </w:pPr>
      <w:r w:rsidRPr="00852318">
        <w:rPr>
          <w:szCs w:val="24"/>
        </w:rPr>
        <w:t>7) Nie okazuje szacunku  innym osobom.</w:t>
      </w:r>
    </w:p>
    <w:p w:rsidR="00676986" w:rsidRPr="00852318" w:rsidRDefault="00676986" w:rsidP="009E4750">
      <w:pPr>
        <w:jc w:val="both"/>
        <w:rPr>
          <w:szCs w:val="24"/>
        </w:rPr>
      </w:pPr>
    </w:p>
    <w:p w:rsidR="00676986" w:rsidRPr="00852318" w:rsidRDefault="00C73F11" w:rsidP="009E4750">
      <w:pPr>
        <w:pStyle w:val="Akapitzlist"/>
        <w:jc w:val="both"/>
        <w:rPr>
          <w:rFonts w:ascii="Times New Roman" w:hAnsi="Times New Roman"/>
          <w:sz w:val="24"/>
          <w:szCs w:val="24"/>
        </w:rPr>
      </w:pPr>
      <w:r>
        <w:rPr>
          <w:rFonts w:ascii="Times New Roman" w:hAnsi="Times New Roman"/>
          <w:sz w:val="24"/>
          <w:szCs w:val="24"/>
        </w:rPr>
        <w:t xml:space="preserve">Ocenę </w:t>
      </w:r>
      <w:r w:rsidR="00676986" w:rsidRPr="00852318">
        <w:rPr>
          <w:rFonts w:ascii="Times New Roman" w:hAnsi="Times New Roman"/>
          <w:b/>
          <w:sz w:val="24"/>
          <w:szCs w:val="24"/>
          <w:u w:val="single"/>
        </w:rPr>
        <w:t>naganne</w:t>
      </w:r>
      <w:r w:rsidR="00676986" w:rsidRPr="00852318">
        <w:rPr>
          <w:rFonts w:ascii="Times New Roman" w:hAnsi="Times New Roman"/>
          <w:sz w:val="24"/>
          <w:szCs w:val="24"/>
        </w:rPr>
        <w:t xml:space="preserve"> otrzymuje uczeń, który:</w:t>
      </w:r>
    </w:p>
    <w:p w:rsidR="00676986" w:rsidRPr="00852318" w:rsidRDefault="00676986" w:rsidP="009E4750">
      <w:pPr>
        <w:ind w:left="360"/>
        <w:jc w:val="both"/>
        <w:rPr>
          <w:szCs w:val="24"/>
        </w:rPr>
      </w:pPr>
      <w:r w:rsidRPr="00852318">
        <w:rPr>
          <w:szCs w:val="24"/>
        </w:rPr>
        <w:t>1) Nagannie  wywiązuje się z obowiązków ucznia:</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Spóźnia się do szkoły,</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Ma w większości nieusprawiedliwione nieobecności,</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Nie przygotowuje się i nie pracuje na lekcjach na miarę swoich możliwości,</w:t>
      </w:r>
    </w:p>
    <w:p w:rsidR="00676986" w:rsidRPr="00852318" w:rsidRDefault="00676986" w:rsidP="009E4750">
      <w:pPr>
        <w:pStyle w:val="Akapitzlist"/>
        <w:numPr>
          <w:ilvl w:val="0"/>
          <w:numId w:val="32"/>
        </w:numPr>
        <w:jc w:val="both"/>
        <w:rPr>
          <w:rFonts w:ascii="Times New Roman" w:hAnsi="Times New Roman"/>
          <w:sz w:val="24"/>
          <w:szCs w:val="24"/>
        </w:rPr>
      </w:pPr>
      <w:r w:rsidRPr="00852318">
        <w:rPr>
          <w:rFonts w:ascii="Times New Roman" w:hAnsi="Times New Roman"/>
          <w:sz w:val="24"/>
          <w:szCs w:val="24"/>
        </w:rPr>
        <w:t>Nie wywiązuje się przydzielonych mu obowiązków.</w:t>
      </w:r>
    </w:p>
    <w:p w:rsidR="00676986" w:rsidRPr="00852318" w:rsidRDefault="00676986" w:rsidP="009E4750">
      <w:pPr>
        <w:ind w:left="360"/>
        <w:jc w:val="both"/>
        <w:rPr>
          <w:szCs w:val="24"/>
        </w:rPr>
      </w:pPr>
    </w:p>
    <w:p w:rsidR="00676986" w:rsidRPr="00852318" w:rsidRDefault="00676986" w:rsidP="009E4750">
      <w:pPr>
        <w:ind w:left="360"/>
        <w:jc w:val="both"/>
        <w:rPr>
          <w:szCs w:val="24"/>
        </w:rPr>
      </w:pPr>
      <w:r w:rsidRPr="00852318">
        <w:rPr>
          <w:szCs w:val="24"/>
        </w:rPr>
        <w:t>2) Nie postępuje zgodnie z dobrem społeczności szkolnej:</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przestrzega regulaminów szkolnych,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przestrzega ustaleń dyrektora i wychowawcy</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Nie panuje nad swoimi emocjami, bierze udział w bójkach,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Jest agresywny,</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Niszczy mienie szkolne, własne i innych.</w:t>
      </w:r>
    </w:p>
    <w:p w:rsidR="00676986" w:rsidRPr="00852318" w:rsidRDefault="00676986" w:rsidP="009E4750">
      <w:pPr>
        <w:pStyle w:val="Akapitzlist"/>
        <w:numPr>
          <w:ilvl w:val="0"/>
          <w:numId w:val="28"/>
        </w:numPr>
        <w:jc w:val="both"/>
        <w:rPr>
          <w:rFonts w:ascii="Times New Roman" w:hAnsi="Times New Roman"/>
          <w:sz w:val="24"/>
          <w:szCs w:val="24"/>
        </w:rPr>
      </w:pPr>
      <w:r w:rsidRPr="00852318">
        <w:rPr>
          <w:rFonts w:ascii="Times New Roman" w:hAnsi="Times New Roman"/>
          <w:sz w:val="24"/>
          <w:szCs w:val="24"/>
        </w:rPr>
        <w:t>Przeszkadza na lekcjach.</w:t>
      </w:r>
    </w:p>
    <w:p w:rsidR="00676986" w:rsidRPr="00000A10" w:rsidRDefault="00676986" w:rsidP="00000A10">
      <w:pPr>
        <w:jc w:val="both"/>
        <w:rPr>
          <w:szCs w:val="24"/>
        </w:rPr>
      </w:pPr>
    </w:p>
    <w:p w:rsidR="00676986" w:rsidRPr="00852318" w:rsidRDefault="00676986" w:rsidP="009E4750">
      <w:pPr>
        <w:jc w:val="both"/>
        <w:rPr>
          <w:szCs w:val="24"/>
        </w:rPr>
      </w:pPr>
      <w:r w:rsidRPr="00852318">
        <w:rPr>
          <w:szCs w:val="24"/>
        </w:rPr>
        <w:t>3) Nie dba o honor i tradycje szkoły:</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 bierze udziału w konkursach i zawodach,</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 bierze udziału w apelach i akademiach,</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 uczestniczy w pracach społecznych na terenie szkoły,</w:t>
      </w:r>
    </w:p>
    <w:p w:rsidR="00676986" w:rsidRPr="00852318" w:rsidRDefault="00676986" w:rsidP="009E4750">
      <w:pPr>
        <w:pStyle w:val="Akapitzlist"/>
        <w:numPr>
          <w:ilvl w:val="0"/>
          <w:numId w:val="29"/>
        </w:numPr>
        <w:jc w:val="both"/>
        <w:rPr>
          <w:rFonts w:ascii="Times New Roman" w:hAnsi="Times New Roman"/>
          <w:sz w:val="24"/>
          <w:szCs w:val="24"/>
        </w:rPr>
      </w:pPr>
      <w:r w:rsidRPr="00852318">
        <w:rPr>
          <w:rFonts w:ascii="Times New Roman" w:hAnsi="Times New Roman"/>
          <w:sz w:val="24"/>
          <w:szCs w:val="24"/>
        </w:rPr>
        <w:t>Niechętnie uczestniczy w życiu szkoły.</w:t>
      </w:r>
    </w:p>
    <w:p w:rsidR="00676986" w:rsidRPr="00852318" w:rsidRDefault="00676986" w:rsidP="009E4750">
      <w:pPr>
        <w:jc w:val="both"/>
        <w:rPr>
          <w:szCs w:val="24"/>
        </w:rPr>
      </w:pPr>
      <w:r w:rsidRPr="00852318">
        <w:rPr>
          <w:szCs w:val="24"/>
        </w:rPr>
        <w:lastRenderedPageBreak/>
        <w:t>4)Nie dba o piękno mowy ojczystej:</w:t>
      </w:r>
    </w:p>
    <w:p w:rsidR="00676986" w:rsidRPr="00852318" w:rsidRDefault="00676986" w:rsidP="009E4750">
      <w:pPr>
        <w:pStyle w:val="Akapitzlist"/>
        <w:numPr>
          <w:ilvl w:val="0"/>
          <w:numId w:val="30"/>
        </w:numPr>
        <w:jc w:val="both"/>
        <w:rPr>
          <w:rFonts w:ascii="Times New Roman" w:hAnsi="Times New Roman"/>
          <w:sz w:val="24"/>
          <w:szCs w:val="24"/>
        </w:rPr>
      </w:pPr>
      <w:r w:rsidRPr="00852318">
        <w:rPr>
          <w:rFonts w:ascii="Times New Roman" w:hAnsi="Times New Roman"/>
          <w:sz w:val="24"/>
          <w:szCs w:val="24"/>
        </w:rPr>
        <w:t>Używa wulgarnego słownictwa.</w:t>
      </w:r>
    </w:p>
    <w:p w:rsidR="00676986" w:rsidRPr="00852318" w:rsidRDefault="00676986" w:rsidP="009E4750">
      <w:pPr>
        <w:jc w:val="both"/>
        <w:rPr>
          <w:szCs w:val="24"/>
        </w:rPr>
      </w:pPr>
      <w:r w:rsidRPr="00852318">
        <w:rPr>
          <w:szCs w:val="24"/>
        </w:rPr>
        <w:t>5) Nie dba o bezpieczeństwo i zdrowie własne oraz innych:</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Nie stosuje się do regulaminów szkolnych,</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Pali papierosy, pije alkohol, zażywa środki odurzające,</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Przynosi niebezpieczne przedmioty.</w:t>
      </w:r>
    </w:p>
    <w:p w:rsidR="00676986" w:rsidRPr="00852318" w:rsidRDefault="00676986" w:rsidP="009E4750">
      <w:pPr>
        <w:jc w:val="both"/>
        <w:rPr>
          <w:szCs w:val="24"/>
        </w:rPr>
      </w:pPr>
    </w:p>
    <w:p w:rsidR="00676986" w:rsidRPr="00852318" w:rsidRDefault="00676986" w:rsidP="009E4750">
      <w:pPr>
        <w:jc w:val="both"/>
        <w:rPr>
          <w:szCs w:val="24"/>
        </w:rPr>
      </w:pPr>
      <w:r w:rsidRPr="00852318">
        <w:rPr>
          <w:szCs w:val="24"/>
        </w:rPr>
        <w:t>6)Niegodnie i niekulturalnie zachowuje się w szkole i poza nią:</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Wyróżnia się negatywnie swoją postawą,</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Kłamie, oszukuje,</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Kradnie,</w:t>
      </w:r>
    </w:p>
    <w:p w:rsidR="00676986" w:rsidRPr="00852318" w:rsidRDefault="00676986" w:rsidP="009E4750">
      <w:pPr>
        <w:pStyle w:val="Akapitzlist"/>
        <w:numPr>
          <w:ilvl w:val="0"/>
          <w:numId w:val="31"/>
        </w:numPr>
        <w:jc w:val="both"/>
        <w:rPr>
          <w:rFonts w:ascii="Times New Roman" w:hAnsi="Times New Roman"/>
          <w:sz w:val="24"/>
          <w:szCs w:val="24"/>
        </w:rPr>
      </w:pPr>
      <w:r w:rsidRPr="00852318">
        <w:rPr>
          <w:rFonts w:ascii="Times New Roman" w:hAnsi="Times New Roman"/>
          <w:sz w:val="24"/>
          <w:szCs w:val="24"/>
        </w:rPr>
        <w:t>Popadł w konflikt z prawem.</w:t>
      </w:r>
    </w:p>
    <w:p w:rsidR="00676986" w:rsidRPr="00852318" w:rsidRDefault="00676986" w:rsidP="009E4750">
      <w:pPr>
        <w:jc w:val="both"/>
        <w:rPr>
          <w:szCs w:val="24"/>
        </w:rPr>
      </w:pPr>
      <w:r w:rsidRPr="00852318">
        <w:rPr>
          <w:szCs w:val="24"/>
        </w:rPr>
        <w:t>7)Nie okazuje szacunku  innym osobom.</w:t>
      </w:r>
    </w:p>
    <w:p w:rsidR="00676986" w:rsidRPr="00852318" w:rsidRDefault="00676986" w:rsidP="009E4750">
      <w:pPr>
        <w:jc w:val="both"/>
        <w:rPr>
          <w:szCs w:val="24"/>
        </w:rPr>
      </w:pPr>
    </w:p>
    <w:p w:rsidR="00676986" w:rsidRPr="00852318" w:rsidRDefault="0061055D" w:rsidP="009E4750">
      <w:pPr>
        <w:jc w:val="center"/>
        <w:rPr>
          <w:szCs w:val="24"/>
        </w:rPr>
      </w:pPr>
      <w:r>
        <w:rPr>
          <w:szCs w:val="24"/>
        </w:rPr>
        <w:t>§60</w:t>
      </w:r>
    </w:p>
    <w:p w:rsidR="00676986" w:rsidRPr="00852318" w:rsidRDefault="00676986" w:rsidP="009E4750">
      <w:pPr>
        <w:pStyle w:val="Akapitzlist"/>
        <w:numPr>
          <w:ilvl w:val="0"/>
          <w:numId w:val="33"/>
        </w:numPr>
        <w:jc w:val="both"/>
        <w:rPr>
          <w:rFonts w:ascii="Times New Roman" w:hAnsi="Times New Roman"/>
          <w:sz w:val="24"/>
          <w:szCs w:val="24"/>
        </w:rPr>
      </w:pPr>
      <w:r w:rsidRPr="00852318">
        <w:rPr>
          <w:rFonts w:ascii="Times New Roman" w:hAnsi="Times New Roman"/>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rsidR="00676986" w:rsidRPr="00852318" w:rsidRDefault="00676986" w:rsidP="009E4750">
      <w:pPr>
        <w:pStyle w:val="Akapitzlist"/>
        <w:numPr>
          <w:ilvl w:val="0"/>
          <w:numId w:val="33"/>
        </w:numPr>
        <w:jc w:val="both"/>
        <w:rPr>
          <w:rFonts w:ascii="Times New Roman" w:hAnsi="Times New Roman"/>
          <w:sz w:val="24"/>
          <w:szCs w:val="24"/>
        </w:rPr>
      </w:pPr>
      <w:r w:rsidRPr="00852318">
        <w:rPr>
          <w:rFonts w:ascii="Times New Roman" w:hAnsi="Times New Roman"/>
          <w:sz w:val="24"/>
          <w:szCs w:val="24"/>
        </w:rPr>
        <w:t>Klasyfikację śródroczną uczniów przeprowadza się raz w ciągu roku szkolnego zgodnie z ustalonym terminem w kalendarzu szkolnym.</w:t>
      </w:r>
    </w:p>
    <w:p w:rsidR="00676986" w:rsidRPr="00852318" w:rsidRDefault="00676986" w:rsidP="009E4750">
      <w:pPr>
        <w:pStyle w:val="Akapitzlist"/>
        <w:numPr>
          <w:ilvl w:val="0"/>
          <w:numId w:val="33"/>
        </w:numPr>
        <w:jc w:val="both"/>
        <w:rPr>
          <w:rFonts w:ascii="Times New Roman" w:hAnsi="Times New Roman"/>
          <w:sz w:val="24"/>
          <w:szCs w:val="24"/>
        </w:rPr>
      </w:pPr>
      <w:r w:rsidRPr="00852318">
        <w:rPr>
          <w:rFonts w:ascii="Times New Roman" w:hAnsi="Times New Roman"/>
          <w:sz w:val="24"/>
          <w:szCs w:val="24"/>
        </w:rPr>
        <w:t>W klasach I-III śródroczne oceny klasyfikacyjne z zajęć edukacyjnych są ocenami opisowymi.</w:t>
      </w:r>
    </w:p>
    <w:p w:rsidR="00676986" w:rsidRPr="00852318" w:rsidRDefault="00676986" w:rsidP="009E4750">
      <w:pPr>
        <w:pStyle w:val="Akapitzlist"/>
        <w:numPr>
          <w:ilvl w:val="0"/>
          <w:numId w:val="33"/>
        </w:numPr>
        <w:jc w:val="both"/>
        <w:rPr>
          <w:rFonts w:ascii="Times New Roman" w:hAnsi="Times New Roman"/>
          <w:sz w:val="24"/>
          <w:szCs w:val="24"/>
        </w:rPr>
      </w:pPr>
      <w:r w:rsidRPr="00852318">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rsidR="00676986" w:rsidRPr="00852318" w:rsidRDefault="00676986" w:rsidP="009E4750">
      <w:pPr>
        <w:pStyle w:val="Akapitzlist"/>
        <w:numPr>
          <w:ilvl w:val="0"/>
          <w:numId w:val="33"/>
        </w:numPr>
        <w:jc w:val="both"/>
        <w:rPr>
          <w:rFonts w:ascii="Times New Roman" w:hAnsi="Times New Roman"/>
          <w:sz w:val="24"/>
          <w:szCs w:val="24"/>
        </w:rPr>
      </w:pPr>
      <w:r w:rsidRPr="00852318">
        <w:rPr>
          <w:rFonts w:ascii="Times New Roman" w:hAnsi="Times New Roman"/>
          <w:sz w:val="24"/>
          <w:szCs w:val="24"/>
        </w:rPr>
        <w:t>Na klasyfikację końcową składają się:</w:t>
      </w:r>
    </w:p>
    <w:p w:rsidR="00676986" w:rsidRPr="00852318" w:rsidRDefault="00676986" w:rsidP="009E4750">
      <w:pPr>
        <w:pStyle w:val="Akapitzlist"/>
        <w:numPr>
          <w:ilvl w:val="0"/>
          <w:numId w:val="34"/>
        </w:numPr>
        <w:jc w:val="both"/>
        <w:rPr>
          <w:rFonts w:ascii="Times New Roman" w:hAnsi="Times New Roman"/>
          <w:sz w:val="24"/>
          <w:szCs w:val="24"/>
        </w:rPr>
      </w:pPr>
      <w:r w:rsidRPr="00852318">
        <w:rPr>
          <w:rFonts w:ascii="Times New Roman" w:hAnsi="Times New Roman"/>
          <w:sz w:val="24"/>
          <w:szCs w:val="24"/>
        </w:rPr>
        <w:t>roczne oceny klasyfikacyjne z zajęć edukacyjnych, ustalone w klasie programowo najwyższej,</w:t>
      </w:r>
    </w:p>
    <w:p w:rsidR="00676986" w:rsidRPr="00852318" w:rsidRDefault="00676986" w:rsidP="009E4750">
      <w:pPr>
        <w:pStyle w:val="Akapitzlist"/>
        <w:numPr>
          <w:ilvl w:val="0"/>
          <w:numId w:val="34"/>
        </w:numPr>
        <w:jc w:val="both"/>
        <w:rPr>
          <w:rFonts w:ascii="Times New Roman" w:hAnsi="Times New Roman"/>
          <w:sz w:val="24"/>
          <w:szCs w:val="24"/>
        </w:rPr>
      </w:pPr>
      <w:r w:rsidRPr="00852318">
        <w:rPr>
          <w:rFonts w:ascii="Times New Roman" w:hAnsi="Times New Roman"/>
          <w:sz w:val="24"/>
          <w:szCs w:val="24"/>
        </w:rPr>
        <w:t>roczne oceny klasyfikacyjne z zajęć edukacyjnych, których realizacja zakończyła się w klasach programowo niższych w szkole,</w:t>
      </w:r>
    </w:p>
    <w:p w:rsidR="00676986" w:rsidRPr="00852318" w:rsidRDefault="00676986" w:rsidP="009E4750">
      <w:pPr>
        <w:pStyle w:val="Akapitzlist"/>
        <w:numPr>
          <w:ilvl w:val="0"/>
          <w:numId w:val="34"/>
        </w:numPr>
        <w:jc w:val="both"/>
        <w:rPr>
          <w:rFonts w:ascii="Times New Roman" w:hAnsi="Times New Roman"/>
          <w:sz w:val="24"/>
          <w:szCs w:val="24"/>
        </w:rPr>
      </w:pPr>
      <w:r w:rsidRPr="00852318">
        <w:rPr>
          <w:rFonts w:ascii="Times New Roman" w:hAnsi="Times New Roman"/>
          <w:sz w:val="24"/>
          <w:szCs w:val="24"/>
        </w:rPr>
        <w:t>roczna ocena klasyfikacyjna zachowania ustalona w klasie programowo najwyższej.</w:t>
      </w:r>
    </w:p>
    <w:p w:rsidR="00676986" w:rsidRPr="00852318" w:rsidRDefault="00676986" w:rsidP="009E4750">
      <w:pPr>
        <w:pStyle w:val="Akapitzlist"/>
        <w:numPr>
          <w:ilvl w:val="0"/>
          <w:numId w:val="33"/>
        </w:numPr>
        <w:jc w:val="both"/>
        <w:rPr>
          <w:rFonts w:ascii="Times New Roman" w:hAnsi="Times New Roman"/>
          <w:sz w:val="24"/>
          <w:szCs w:val="24"/>
        </w:rPr>
      </w:pPr>
      <w:r w:rsidRPr="00852318">
        <w:rPr>
          <w:rFonts w:ascii="Times New Roman" w:hAnsi="Times New Roman"/>
          <w:sz w:val="24"/>
          <w:szCs w:val="24"/>
        </w:rPr>
        <w:t xml:space="preserve"> Klasyfikacji końcowej dokonuje się w klasie programowo najwyższej szkoły.</w:t>
      </w:r>
    </w:p>
    <w:p w:rsidR="00676986" w:rsidRPr="00852318" w:rsidRDefault="00676986" w:rsidP="009E4750">
      <w:pPr>
        <w:jc w:val="both"/>
        <w:rPr>
          <w:szCs w:val="24"/>
        </w:rPr>
      </w:pPr>
    </w:p>
    <w:p w:rsidR="00676986" w:rsidRPr="00852318" w:rsidRDefault="0061055D" w:rsidP="009E4750">
      <w:pPr>
        <w:jc w:val="center"/>
        <w:rPr>
          <w:szCs w:val="24"/>
        </w:rPr>
      </w:pPr>
      <w:r>
        <w:rPr>
          <w:szCs w:val="24"/>
        </w:rPr>
        <w:lastRenderedPageBreak/>
        <w:t>§61</w:t>
      </w:r>
    </w:p>
    <w:p w:rsidR="00676986" w:rsidRPr="00852318" w:rsidRDefault="00676986" w:rsidP="009E4750">
      <w:pPr>
        <w:pStyle w:val="Akapitzlist"/>
        <w:numPr>
          <w:ilvl w:val="0"/>
          <w:numId w:val="35"/>
        </w:numPr>
        <w:jc w:val="both"/>
        <w:rPr>
          <w:rFonts w:ascii="Times New Roman" w:hAnsi="Times New Roman"/>
          <w:sz w:val="24"/>
          <w:szCs w:val="24"/>
        </w:rPr>
      </w:pPr>
      <w:r w:rsidRPr="00852318">
        <w:rPr>
          <w:rFonts w:ascii="Times New Roman" w:hAnsi="Times New Roman"/>
          <w:sz w:val="24"/>
          <w:szCs w:val="24"/>
        </w:rPr>
        <w:t>Nie później niż na 14 dni przed posiedzeniem klasyfikacyjnym rady pedagogicznej nauczyciele informują wychowawców, uczniów i rodziców o przewidywanych ocenach klasyfikacyjnych z zajęć edukacyjnych oraz o przewidywanej ocenie klasyfikacyjnej zachowania.</w:t>
      </w:r>
    </w:p>
    <w:p w:rsidR="00676986" w:rsidRPr="00852318" w:rsidRDefault="00676986" w:rsidP="009E4750">
      <w:pPr>
        <w:pStyle w:val="Akapitzlist"/>
        <w:numPr>
          <w:ilvl w:val="0"/>
          <w:numId w:val="36"/>
        </w:numPr>
        <w:jc w:val="both"/>
        <w:rPr>
          <w:rFonts w:ascii="Times New Roman" w:hAnsi="Times New Roman"/>
          <w:sz w:val="24"/>
          <w:szCs w:val="24"/>
        </w:rPr>
      </w:pPr>
      <w:r w:rsidRPr="00852318">
        <w:rPr>
          <w:rFonts w:ascii="Times New Roman" w:hAnsi="Times New Roman"/>
          <w:sz w:val="24"/>
          <w:szCs w:val="24"/>
        </w:rPr>
        <w:t xml:space="preserve">Poprzez przewidywaną ocenę klasyfikacyjną z zajęć edukacyjnych należy rozumieć ocenę wpisaną przez nauczyciela danych zajęć edukacyjnych </w:t>
      </w:r>
      <w:r w:rsidR="00C73F11">
        <w:rPr>
          <w:rFonts w:ascii="Times New Roman" w:hAnsi="Times New Roman"/>
          <w:sz w:val="24"/>
          <w:szCs w:val="24"/>
        </w:rPr>
        <w:br/>
      </w:r>
      <w:r w:rsidRPr="00852318">
        <w:rPr>
          <w:rFonts w:ascii="Times New Roman" w:hAnsi="Times New Roman"/>
          <w:sz w:val="24"/>
          <w:szCs w:val="24"/>
        </w:rPr>
        <w:t>w dzienniku lekcyjnym ołówkiem (w kolumnie poprzedzającej wpis oceny klasyfikacyjnej) na 14 dni przed posiedzeniem klasyfikacyjnym rady pedagogicznej.</w:t>
      </w:r>
    </w:p>
    <w:p w:rsidR="00676986" w:rsidRPr="00852318" w:rsidRDefault="00676986" w:rsidP="009E4750">
      <w:pPr>
        <w:pStyle w:val="Akapitzlist"/>
        <w:numPr>
          <w:ilvl w:val="0"/>
          <w:numId w:val="36"/>
        </w:numPr>
        <w:jc w:val="both"/>
        <w:rPr>
          <w:rFonts w:ascii="Times New Roman" w:hAnsi="Times New Roman"/>
          <w:sz w:val="24"/>
          <w:szCs w:val="24"/>
        </w:rPr>
      </w:pPr>
      <w:r w:rsidRPr="00852318">
        <w:rPr>
          <w:rFonts w:ascii="Times New Roman" w:hAnsi="Times New Roman"/>
          <w:sz w:val="24"/>
          <w:szCs w:val="24"/>
        </w:rPr>
        <w:t>Poprzez przewidywaną ocenę klasyfikacyjną zachowania należy rozumieć ocenę wpisaną przez wychowawcę w dzienniku lekcyjnym ołówkiem( w kolumnie poprzedzającej wpis oceny klasyfikacyjnej) na 14 dni przed posiedzeniem klasyfikacyjnym rady pedagogicznej.</w:t>
      </w:r>
    </w:p>
    <w:p w:rsidR="00676986" w:rsidRPr="00852318" w:rsidRDefault="00676986" w:rsidP="009E4750">
      <w:pPr>
        <w:pStyle w:val="Akapitzlist"/>
        <w:numPr>
          <w:ilvl w:val="0"/>
          <w:numId w:val="35"/>
        </w:numPr>
        <w:jc w:val="both"/>
        <w:rPr>
          <w:rFonts w:ascii="Times New Roman" w:hAnsi="Times New Roman"/>
          <w:sz w:val="24"/>
          <w:szCs w:val="24"/>
        </w:rPr>
      </w:pPr>
      <w:r w:rsidRPr="00852318">
        <w:rPr>
          <w:rFonts w:ascii="Times New Roman" w:hAnsi="Times New Roman"/>
          <w:sz w:val="24"/>
          <w:szCs w:val="24"/>
        </w:rPr>
        <w:t xml:space="preserve">Informację o przewidywanych ocenach klasyfikacyjnych z zajęć edukacyjnych </w:t>
      </w:r>
      <w:r w:rsidR="00C73F11">
        <w:rPr>
          <w:rFonts w:ascii="Times New Roman" w:hAnsi="Times New Roman"/>
          <w:sz w:val="24"/>
          <w:szCs w:val="24"/>
        </w:rPr>
        <w:br/>
      </w:r>
      <w:r w:rsidRPr="00852318">
        <w:rPr>
          <w:rFonts w:ascii="Times New Roman" w:hAnsi="Times New Roman"/>
          <w:sz w:val="24"/>
          <w:szCs w:val="24"/>
        </w:rPr>
        <w:t xml:space="preserve">i zachowania podaje się do wiadomości rodziców podczas zebrania zgodnie </w:t>
      </w:r>
      <w:r w:rsidR="00C73F11">
        <w:rPr>
          <w:rFonts w:ascii="Times New Roman" w:hAnsi="Times New Roman"/>
          <w:sz w:val="24"/>
          <w:szCs w:val="24"/>
        </w:rPr>
        <w:br/>
      </w:r>
      <w:r w:rsidRPr="00852318">
        <w:rPr>
          <w:rFonts w:ascii="Times New Roman" w:hAnsi="Times New Roman"/>
          <w:sz w:val="24"/>
          <w:szCs w:val="24"/>
        </w:rPr>
        <w:t>z harmonogramem w kalendarzu szkolnym.</w:t>
      </w:r>
    </w:p>
    <w:p w:rsidR="00676986" w:rsidRPr="00852318" w:rsidRDefault="00676986" w:rsidP="009E4750">
      <w:pPr>
        <w:pStyle w:val="Akapitzlist"/>
        <w:numPr>
          <w:ilvl w:val="0"/>
          <w:numId w:val="35"/>
        </w:numPr>
        <w:jc w:val="both"/>
        <w:rPr>
          <w:rFonts w:ascii="Times New Roman" w:hAnsi="Times New Roman"/>
          <w:sz w:val="24"/>
          <w:szCs w:val="24"/>
        </w:rPr>
      </w:pPr>
      <w:r w:rsidRPr="00852318">
        <w:rPr>
          <w:rFonts w:ascii="Times New Roman" w:hAnsi="Times New Roman"/>
          <w:sz w:val="24"/>
          <w:szCs w:val="24"/>
        </w:rPr>
        <w:t xml:space="preserve">Nieobecność rodziców na zebraniu, zwalnia szkołę z obowiązku poinformowania </w:t>
      </w:r>
      <w:r w:rsidR="00C73F11">
        <w:rPr>
          <w:rFonts w:ascii="Times New Roman" w:hAnsi="Times New Roman"/>
          <w:sz w:val="24"/>
          <w:szCs w:val="24"/>
        </w:rPr>
        <w:br/>
      </w:r>
      <w:r w:rsidRPr="00852318">
        <w:rPr>
          <w:rFonts w:ascii="Times New Roman" w:hAnsi="Times New Roman"/>
          <w:sz w:val="24"/>
          <w:szCs w:val="24"/>
        </w:rPr>
        <w:t xml:space="preserve">o przewidywanych ocenach klasyfikacyjnych z zajęć edukacyjnych </w:t>
      </w:r>
      <w:r w:rsidR="00C73F11">
        <w:rPr>
          <w:rFonts w:ascii="Times New Roman" w:hAnsi="Times New Roman"/>
          <w:sz w:val="24"/>
          <w:szCs w:val="24"/>
        </w:rPr>
        <w:br/>
      </w:r>
      <w:r w:rsidRPr="00852318">
        <w:rPr>
          <w:rFonts w:ascii="Times New Roman" w:hAnsi="Times New Roman"/>
          <w:sz w:val="24"/>
          <w:szCs w:val="24"/>
        </w:rPr>
        <w:t xml:space="preserve">oraz o przewidywanej ocenie klasyfikacyjnej zachowania w terminie wskazanym </w:t>
      </w:r>
      <w:r w:rsidR="00C73F11">
        <w:rPr>
          <w:rFonts w:ascii="Times New Roman" w:hAnsi="Times New Roman"/>
          <w:sz w:val="24"/>
          <w:szCs w:val="24"/>
        </w:rPr>
        <w:br/>
      </w:r>
      <w:r w:rsidRPr="00852318">
        <w:rPr>
          <w:rFonts w:ascii="Times New Roman" w:hAnsi="Times New Roman"/>
          <w:sz w:val="24"/>
          <w:szCs w:val="24"/>
        </w:rPr>
        <w:t>w statucie – z uwagi na nieobecność rodzic powinien sam dążyć do zapoznania się z informacją o przewidywanych ocenach.</w:t>
      </w:r>
    </w:p>
    <w:p w:rsidR="00676986" w:rsidRDefault="00676986" w:rsidP="009E4750">
      <w:pPr>
        <w:pStyle w:val="Akapitzlist"/>
        <w:numPr>
          <w:ilvl w:val="0"/>
          <w:numId w:val="35"/>
        </w:numPr>
        <w:jc w:val="both"/>
        <w:rPr>
          <w:rFonts w:ascii="Times New Roman" w:hAnsi="Times New Roman"/>
          <w:sz w:val="24"/>
          <w:szCs w:val="24"/>
        </w:rPr>
      </w:pPr>
      <w:r w:rsidRPr="00852318">
        <w:rPr>
          <w:rFonts w:ascii="Times New Roman" w:hAnsi="Times New Roman"/>
          <w:sz w:val="24"/>
          <w:szCs w:val="24"/>
        </w:rPr>
        <w:t>Warunki i tryb uzyskiwania wyższej niż przewidywana oceny klasyfikacyjnej z zajęć edukacyjnych oraz k</w:t>
      </w:r>
      <w:r w:rsidR="00EB4E2E">
        <w:rPr>
          <w:rFonts w:ascii="Times New Roman" w:hAnsi="Times New Roman"/>
          <w:sz w:val="24"/>
          <w:szCs w:val="24"/>
        </w:rPr>
        <w:t>lasyfikacyjnej oceny zachowania</w:t>
      </w:r>
    </w:p>
    <w:p w:rsidR="00C121FE" w:rsidRPr="00C121FE" w:rsidRDefault="00C121FE" w:rsidP="009E4750">
      <w:pPr>
        <w:jc w:val="both"/>
        <w:rPr>
          <w:szCs w:val="24"/>
        </w:rPr>
      </w:pPr>
    </w:p>
    <w:p w:rsidR="00676986" w:rsidRPr="00C121FE" w:rsidRDefault="00C73F11" w:rsidP="009E4750">
      <w:pPr>
        <w:pStyle w:val="Akapitzlist"/>
        <w:numPr>
          <w:ilvl w:val="0"/>
          <w:numId w:val="37"/>
        </w:numPr>
        <w:jc w:val="both"/>
        <w:rPr>
          <w:rFonts w:ascii="Times New Roman" w:hAnsi="Times New Roman"/>
          <w:sz w:val="24"/>
          <w:szCs w:val="24"/>
        </w:rPr>
      </w:pPr>
      <w:r>
        <w:rPr>
          <w:rFonts w:ascii="Times New Roman" w:hAnsi="Times New Roman"/>
          <w:sz w:val="24"/>
          <w:szCs w:val="24"/>
        </w:rPr>
        <w:t>W cią</w:t>
      </w:r>
      <w:r w:rsidR="00EB4E2E">
        <w:rPr>
          <w:rFonts w:ascii="Times New Roman" w:hAnsi="Times New Roman"/>
          <w:sz w:val="24"/>
          <w:szCs w:val="24"/>
        </w:rPr>
        <w:t xml:space="preserve">gu </w:t>
      </w:r>
      <w:r w:rsidR="00C121FE">
        <w:rPr>
          <w:rFonts w:ascii="Times New Roman" w:hAnsi="Times New Roman"/>
          <w:sz w:val="24"/>
          <w:szCs w:val="24"/>
        </w:rPr>
        <w:t>7 dni od poinformowania o ocenie, rodzice zwracają si</w:t>
      </w:r>
      <w:r>
        <w:rPr>
          <w:rFonts w:ascii="Times New Roman" w:hAnsi="Times New Roman"/>
          <w:sz w:val="24"/>
          <w:szCs w:val="24"/>
        </w:rPr>
        <w:t>ę z pisemnym wnioskiem do dyrekt</w:t>
      </w:r>
      <w:r w:rsidR="00C121FE">
        <w:rPr>
          <w:rFonts w:ascii="Times New Roman" w:hAnsi="Times New Roman"/>
          <w:sz w:val="24"/>
          <w:szCs w:val="24"/>
        </w:rPr>
        <w:t xml:space="preserve">ora, który powołuje komisję. W skład komisji wchodzą: nauczyciel przedmiotu, dyrektor szkoły i nauczyciel pokrewnego przedmiotu </w:t>
      </w:r>
      <w:r>
        <w:rPr>
          <w:rFonts w:ascii="Times New Roman" w:hAnsi="Times New Roman"/>
          <w:sz w:val="24"/>
          <w:szCs w:val="24"/>
        </w:rPr>
        <w:br/>
      </w:r>
      <w:r w:rsidR="00C121FE">
        <w:rPr>
          <w:rFonts w:ascii="Times New Roman" w:hAnsi="Times New Roman"/>
          <w:sz w:val="24"/>
          <w:szCs w:val="24"/>
        </w:rPr>
        <w:t xml:space="preserve">(lub wychowawca), przeprowadzony jest egzamin pisemny (45 min.) oraz ustny, na podstawie którego wystawiona jest ocena. </w:t>
      </w:r>
    </w:p>
    <w:p w:rsidR="00676986" w:rsidRPr="00C121FE" w:rsidRDefault="009D30CF" w:rsidP="009E4750">
      <w:pPr>
        <w:pStyle w:val="Akapitzlist"/>
        <w:numPr>
          <w:ilvl w:val="0"/>
          <w:numId w:val="37"/>
        </w:numPr>
        <w:jc w:val="both"/>
        <w:rPr>
          <w:rFonts w:ascii="Times New Roman" w:hAnsi="Times New Roman"/>
          <w:color w:val="C00000"/>
          <w:sz w:val="24"/>
          <w:szCs w:val="24"/>
        </w:rPr>
      </w:pPr>
      <w:r>
        <w:rPr>
          <w:rFonts w:ascii="Times New Roman" w:hAnsi="Times New Roman"/>
          <w:sz w:val="24"/>
          <w:szCs w:val="24"/>
        </w:rPr>
        <w:t xml:space="preserve">W przypadku, kiedy rodzice nie zgadzają się z oceną z zachowania, zobowiązani są przedłożyć </w:t>
      </w:r>
      <w:r w:rsidR="00C121FE">
        <w:rPr>
          <w:rFonts w:ascii="Times New Roman" w:hAnsi="Times New Roman"/>
          <w:sz w:val="24"/>
          <w:szCs w:val="24"/>
        </w:rPr>
        <w:t xml:space="preserve">pismo </w:t>
      </w:r>
      <w:r>
        <w:rPr>
          <w:rFonts w:ascii="Times New Roman" w:hAnsi="Times New Roman"/>
          <w:sz w:val="24"/>
          <w:szCs w:val="24"/>
        </w:rPr>
        <w:t xml:space="preserve">z motywacją </w:t>
      </w:r>
      <w:r w:rsidR="00C121FE">
        <w:rPr>
          <w:rFonts w:ascii="Times New Roman" w:hAnsi="Times New Roman"/>
          <w:sz w:val="24"/>
          <w:szCs w:val="24"/>
        </w:rPr>
        <w:t xml:space="preserve">do dyrektora </w:t>
      </w:r>
      <w:r>
        <w:rPr>
          <w:rFonts w:ascii="Times New Roman" w:hAnsi="Times New Roman"/>
          <w:sz w:val="24"/>
          <w:szCs w:val="24"/>
        </w:rPr>
        <w:t>szkoły</w:t>
      </w:r>
      <w:r w:rsidR="00C121FE">
        <w:rPr>
          <w:rFonts w:ascii="Times New Roman" w:hAnsi="Times New Roman"/>
          <w:sz w:val="24"/>
          <w:szCs w:val="24"/>
        </w:rPr>
        <w:t xml:space="preserve">. </w:t>
      </w:r>
      <w:r>
        <w:rPr>
          <w:rFonts w:ascii="Times New Roman" w:hAnsi="Times New Roman"/>
          <w:sz w:val="24"/>
          <w:szCs w:val="24"/>
        </w:rPr>
        <w:t>Na najbliższym posiedzeniu rada pedagogiczna podejm</w:t>
      </w:r>
      <w:r w:rsidR="00C73F11">
        <w:rPr>
          <w:rFonts w:ascii="Times New Roman" w:hAnsi="Times New Roman"/>
          <w:sz w:val="24"/>
          <w:szCs w:val="24"/>
        </w:rPr>
        <w:t>uje decyzję o ewentualnym podwyż</w:t>
      </w:r>
      <w:r>
        <w:rPr>
          <w:rFonts w:ascii="Times New Roman" w:hAnsi="Times New Roman"/>
          <w:sz w:val="24"/>
          <w:szCs w:val="24"/>
        </w:rPr>
        <w:t>szeniu oceny.</w:t>
      </w:r>
    </w:p>
    <w:p w:rsidR="00676986" w:rsidRPr="009D30CF" w:rsidRDefault="00676986" w:rsidP="009E4750">
      <w:pPr>
        <w:pStyle w:val="Akapitzlist"/>
        <w:numPr>
          <w:ilvl w:val="0"/>
          <w:numId w:val="37"/>
        </w:numPr>
        <w:jc w:val="both"/>
        <w:rPr>
          <w:rFonts w:ascii="Times New Roman" w:hAnsi="Times New Roman"/>
          <w:sz w:val="24"/>
          <w:szCs w:val="24"/>
        </w:rPr>
      </w:pPr>
      <w:r w:rsidRPr="009D30CF">
        <w:rPr>
          <w:rFonts w:ascii="Times New Roman" w:hAnsi="Times New Roman"/>
          <w:sz w:val="24"/>
          <w:szCs w:val="24"/>
        </w:rPr>
        <w:t>Dokumentację związaną z powyższą procedują przechowuje nauczyciel do końca roku szkolnego.</w:t>
      </w:r>
    </w:p>
    <w:p w:rsidR="00676986" w:rsidRPr="00852318" w:rsidRDefault="00676986" w:rsidP="009E4750">
      <w:pPr>
        <w:pStyle w:val="Akapitzlist"/>
        <w:numPr>
          <w:ilvl w:val="0"/>
          <w:numId w:val="35"/>
        </w:numPr>
        <w:jc w:val="both"/>
        <w:rPr>
          <w:rFonts w:ascii="Times New Roman" w:hAnsi="Times New Roman"/>
          <w:sz w:val="24"/>
          <w:szCs w:val="24"/>
        </w:rPr>
      </w:pPr>
      <w:r w:rsidRPr="00852318">
        <w:rPr>
          <w:rFonts w:ascii="Times New Roman" w:hAnsi="Times New Roman"/>
          <w:sz w:val="24"/>
          <w:szCs w:val="24"/>
        </w:rPr>
        <w:t xml:space="preserve">Na 2 dni przed klasyfikacyjnym zebraniem rady pedagogicznej nauczyciele ustalają </w:t>
      </w:r>
      <w:r w:rsidR="00C73F11">
        <w:rPr>
          <w:rFonts w:ascii="Times New Roman" w:hAnsi="Times New Roman"/>
          <w:sz w:val="24"/>
          <w:szCs w:val="24"/>
        </w:rPr>
        <w:br/>
      </w:r>
      <w:r w:rsidRPr="00852318">
        <w:rPr>
          <w:rFonts w:ascii="Times New Roman" w:hAnsi="Times New Roman"/>
          <w:sz w:val="24"/>
          <w:szCs w:val="24"/>
        </w:rPr>
        <w:t xml:space="preserve">i wpisują  do dziennika lekcyjnego oceny klasyfikacyjne z zajęć edukacyjnych, </w:t>
      </w:r>
      <w:r w:rsidR="00C73F11">
        <w:rPr>
          <w:rFonts w:ascii="Times New Roman" w:hAnsi="Times New Roman"/>
          <w:sz w:val="24"/>
          <w:szCs w:val="24"/>
        </w:rPr>
        <w:br/>
      </w:r>
      <w:r w:rsidRPr="00852318">
        <w:rPr>
          <w:rFonts w:ascii="Times New Roman" w:hAnsi="Times New Roman"/>
          <w:sz w:val="24"/>
          <w:szCs w:val="24"/>
        </w:rPr>
        <w:t>a wychowawca klasy ocenę klasyfikacyjną zachowania.</w:t>
      </w: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pStyle w:val="Akapitzlist"/>
        <w:jc w:val="both"/>
        <w:rPr>
          <w:rFonts w:ascii="Times New Roman" w:hAnsi="Times New Roman"/>
          <w:sz w:val="24"/>
          <w:szCs w:val="24"/>
        </w:rPr>
      </w:pPr>
    </w:p>
    <w:p w:rsidR="00676986" w:rsidRPr="00852318" w:rsidRDefault="00B53759" w:rsidP="009E4750">
      <w:pPr>
        <w:pStyle w:val="Akapitzlist"/>
        <w:jc w:val="center"/>
        <w:rPr>
          <w:rFonts w:ascii="Times New Roman" w:hAnsi="Times New Roman"/>
          <w:sz w:val="24"/>
          <w:szCs w:val="24"/>
        </w:rPr>
      </w:pPr>
      <w:r>
        <w:rPr>
          <w:rFonts w:ascii="Times New Roman" w:hAnsi="Times New Roman"/>
          <w:sz w:val="24"/>
          <w:szCs w:val="24"/>
        </w:rPr>
        <w:lastRenderedPageBreak/>
        <w:t>§62</w:t>
      </w:r>
    </w:p>
    <w:p w:rsidR="00676986" w:rsidRPr="00852318" w:rsidRDefault="00676986" w:rsidP="009E4750">
      <w:pPr>
        <w:pStyle w:val="Akapitzlist"/>
        <w:numPr>
          <w:ilvl w:val="0"/>
          <w:numId w:val="39"/>
        </w:numPr>
        <w:jc w:val="both"/>
        <w:rPr>
          <w:rFonts w:ascii="Times New Roman" w:hAnsi="Times New Roman"/>
          <w:sz w:val="24"/>
          <w:szCs w:val="24"/>
        </w:rPr>
      </w:pPr>
      <w:r w:rsidRPr="00852318">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676986" w:rsidRPr="00852318" w:rsidRDefault="00676986" w:rsidP="009E4750">
      <w:pPr>
        <w:pStyle w:val="Akapitzlist"/>
        <w:numPr>
          <w:ilvl w:val="0"/>
          <w:numId w:val="39"/>
        </w:numPr>
        <w:jc w:val="both"/>
        <w:rPr>
          <w:rFonts w:ascii="Times New Roman" w:hAnsi="Times New Roman"/>
          <w:sz w:val="24"/>
          <w:szCs w:val="24"/>
        </w:rPr>
      </w:pPr>
      <w:r w:rsidRPr="00852318">
        <w:rPr>
          <w:rFonts w:ascii="Times New Roman" w:hAnsi="Times New Roman"/>
          <w:sz w:val="24"/>
          <w:szCs w:val="24"/>
        </w:rPr>
        <w:t>Uczeń nieklasyfikowany z powodu usprawiedliwionej nieobecności może zdawać egzamin klasyfikacyjny.</w:t>
      </w:r>
    </w:p>
    <w:p w:rsidR="00676986" w:rsidRPr="00852318" w:rsidRDefault="00676986" w:rsidP="009E4750">
      <w:pPr>
        <w:pStyle w:val="Akapitzlist"/>
        <w:numPr>
          <w:ilvl w:val="0"/>
          <w:numId w:val="39"/>
        </w:numPr>
        <w:jc w:val="both"/>
        <w:rPr>
          <w:rFonts w:ascii="Times New Roman" w:hAnsi="Times New Roman"/>
          <w:sz w:val="24"/>
          <w:szCs w:val="24"/>
        </w:rPr>
      </w:pPr>
      <w:r w:rsidRPr="00852318">
        <w:rPr>
          <w:rFonts w:ascii="Times New Roman" w:hAnsi="Times New Roman"/>
          <w:sz w:val="24"/>
          <w:szCs w:val="24"/>
        </w:rPr>
        <w:t>Na wniosek ucznia nieklasyfikowanego z powodu nieusprawiedliwionej nieobecności lub na wniosek jego rodziców rada pedagogiczna może wyrazić zgodę na egzamin klasyfikacyjny.</w:t>
      </w:r>
    </w:p>
    <w:p w:rsidR="00676986" w:rsidRPr="00852318" w:rsidRDefault="00676986" w:rsidP="009E4750">
      <w:pPr>
        <w:pStyle w:val="Akapitzlist"/>
        <w:numPr>
          <w:ilvl w:val="0"/>
          <w:numId w:val="39"/>
        </w:numPr>
        <w:jc w:val="both"/>
        <w:rPr>
          <w:rFonts w:ascii="Times New Roman" w:hAnsi="Times New Roman"/>
          <w:sz w:val="24"/>
          <w:szCs w:val="24"/>
        </w:rPr>
      </w:pPr>
      <w:r w:rsidRPr="00852318">
        <w:rPr>
          <w:rFonts w:ascii="Times New Roman" w:hAnsi="Times New Roman"/>
          <w:sz w:val="24"/>
          <w:szCs w:val="24"/>
        </w:rPr>
        <w:t>Warunki, tryb i formę egzaminu klasyfikacyjnego usta</w:t>
      </w:r>
      <w:r w:rsidR="00C73F11">
        <w:rPr>
          <w:rFonts w:ascii="Times New Roman" w:hAnsi="Times New Roman"/>
          <w:sz w:val="24"/>
          <w:szCs w:val="24"/>
        </w:rPr>
        <w:t>la minister właściwy do spraw oś</w:t>
      </w:r>
      <w:r w:rsidRPr="00852318">
        <w:rPr>
          <w:rFonts w:ascii="Times New Roman" w:hAnsi="Times New Roman"/>
          <w:sz w:val="24"/>
          <w:szCs w:val="24"/>
        </w:rPr>
        <w:t>wiaty i wychowania.</w:t>
      </w:r>
    </w:p>
    <w:p w:rsidR="00676986" w:rsidRPr="00852318" w:rsidRDefault="00676986" w:rsidP="009E4750">
      <w:pPr>
        <w:pStyle w:val="Akapitzlist"/>
        <w:jc w:val="both"/>
        <w:rPr>
          <w:rFonts w:ascii="Times New Roman" w:hAnsi="Times New Roman"/>
          <w:sz w:val="24"/>
          <w:szCs w:val="24"/>
        </w:rPr>
      </w:pPr>
    </w:p>
    <w:p w:rsidR="00676986" w:rsidRPr="00852318" w:rsidRDefault="00676986" w:rsidP="009E4750">
      <w:pPr>
        <w:pStyle w:val="Akapitzlist"/>
        <w:jc w:val="both"/>
        <w:rPr>
          <w:rFonts w:ascii="Times New Roman" w:hAnsi="Times New Roman"/>
          <w:sz w:val="24"/>
          <w:szCs w:val="24"/>
        </w:rPr>
      </w:pPr>
    </w:p>
    <w:p w:rsidR="00676986" w:rsidRPr="00852318" w:rsidRDefault="00B53759" w:rsidP="009E4750">
      <w:pPr>
        <w:pStyle w:val="Akapitzlist"/>
        <w:jc w:val="center"/>
        <w:rPr>
          <w:rFonts w:ascii="Times New Roman" w:hAnsi="Times New Roman"/>
          <w:sz w:val="24"/>
          <w:szCs w:val="24"/>
        </w:rPr>
      </w:pPr>
      <w:r>
        <w:rPr>
          <w:rFonts w:ascii="Times New Roman" w:hAnsi="Times New Roman"/>
          <w:sz w:val="24"/>
          <w:szCs w:val="24"/>
        </w:rPr>
        <w:t>§63</w:t>
      </w:r>
    </w:p>
    <w:p w:rsidR="00676986" w:rsidRPr="00852318" w:rsidRDefault="00676986" w:rsidP="009E4750">
      <w:pPr>
        <w:pStyle w:val="Akapitzlist"/>
        <w:numPr>
          <w:ilvl w:val="0"/>
          <w:numId w:val="40"/>
        </w:numPr>
        <w:jc w:val="both"/>
        <w:rPr>
          <w:rFonts w:ascii="Times New Roman" w:hAnsi="Times New Roman"/>
          <w:sz w:val="24"/>
          <w:szCs w:val="24"/>
        </w:rPr>
      </w:pPr>
      <w:r w:rsidRPr="00852318">
        <w:rPr>
          <w:rFonts w:ascii="Times New Roman" w:hAnsi="Times New Roman"/>
          <w:sz w:val="24"/>
          <w:szCs w:val="24"/>
        </w:rPr>
        <w:t>Uczeń klasy I-III szkoły podstawowej otrzymuje w każdym roku szkolnym promocję do klasy programowo wyższej.</w:t>
      </w:r>
    </w:p>
    <w:p w:rsidR="00676986" w:rsidRPr="00852318" w:rsidRDefault="00676986" w:rsidP="009E4750">
      <w:pPr>
        <w:pStyle w:val="Akapitzlist"/>
        <w:numPr>
          <w:ilvl w:val="0"/>
          <w:numId w:val="40"/>
        </w:numPr>
        <w:jc w:val="both"/>
        <w:rPr>
          <w:rFonts w:ascii="Times New Roman" w:hAnsi="Times New Roman"/>
          <w:sz w:val="24"/>
          <w:szCs w:val="24"/>
        </w:rPr>
      </w:pPr>
      <w:r w:rsidRPr="00852318">
        <w:rPr>
          <w:rFonts w:ascii="Times New Roman" w:hAnsi="Times New Roman"/>
          <w:sz w:val="24"/>
          <w:szCs w:val="24"/>
        </w:rPr>
        <w:t xml:space="preserve">W wyjątkowych przypadkach uzasadnionych poziomem rozwoju i osiągnięć ucznia </w:t>
      </w:r>
      <w:r w:rsidR="00C73F11">
        <w:rPr>
          <w:rFonts w:ascii="Times New Roman" w:hAnsi="Times New Roman"/>
          <w:sz w:val="24"/>
          <w:szCs w:val="24"/>
        </w:rPr>
        <w:br/>
      </w:r>
      <w:r w:rsidRPr="00852318">
        <w:rPr>
          <w:rFonts w:ascii="Times New Roman" w:hAnsi="Times New Roman"/>
          <w:sz w:val="24"/>
          <w:szCs w:val="24"/>
        </w:rPr>
        <w:t xml:space="preserve">w danym roku szkolnym lub stanem zdrowia ucznia, rada pedagogiczna może postanowić o powtarzaniu klasy przez ucznia klasy I-III szkoły podstawowej, </w:t>
      </w:r>
      <w:r w:rsidR="00C73F11">
        <w:rPr>
          <w:rFonts w:ascii="Times New Roman" w:hAnsi="Times New Roman"/>
          <w:sz w:val="24"/>
          <w:szCs w:val="24"/>
        </w:rPr>
        <w:br/>
      </w:r>
      <w:r w:rsidRPr="00852318">
        <w:rPr>
          <w:rFonts w:ascii="Times New Roman" w:hAnsi="Times New Roman"/>
          <w:sz w:val="24"/>
          <w:szCs w:val="24"/>
        </w:rPr>
        <w:t xml:space="preserve">na wniosek wychowawcy oddziału po zasięgnięciu opinii rodziców ucznia </w:t>
      </w:r>
      <w:r w:rsidR="00C73F11">
        <w:rPr>
          <w:rFonts w:ascii="Times New Roman" w:hAnsi="Times New Roman"/>
          <w:sz w:val="24"/>
          <w:szCs w:val="24"/>
        </w:rPr>
        <w:br/>
      </w:r>
      <w:r w:rsidRPr="00852318">
        <w:rPr>
          <w:rFonts w:ascii="Times New Roman" w:hAnsi="Times New Roman"/>
          <w:sz w:val="24"/>
          <w:szCs w:val="24"/>
        </w:rPr>
        <w:t>lub na wniosek rodziców ucznia po zasięgnięciu opinii wychowawcy oddziału.</w:t>
      </w:r>
    </w:p>
    <w:p w:rsidR="00676986" w:rsidRPr="00852318" w:rsidRDefault="00676986" w:rsidP="009E4750">
      <w:pPr>
        <w:pStyle w:val="Akapitzlist"/>
        <w:numPr>
          <w:ilvl w:val="0"/>
          <w:numId w:val="40"/>
        </w:numPr>
        <w:jc w:val="both"/>
        <w:rPr>
          <w:rFonts w:ascii="Times New Roman" w:hAnsi="Times New Roman"/>
          <w:sz w:val="24"/>
          <w:szCs w:val="24"/>
        </w:rPr>
      </w:pPr>
      <w:r w:rsidRPr="00852318">
        <w:rPr>
          <w:rFonts w:ascii="Times New Roman" w:hAnsi="Times New Roman"/>
          <w:sz w:val="24"/>
          <w:szCs w:val="24"/>
        </w:rPr>
        <w:t xml:space="preserve">Na wniosek rodziców ucznia i po uzyskaniu zgody wychowawcy oddziału </w:t>
      </w:r>
      <w:r w:rsidR="00C73F11">
        <w:rPr>
          <w:rFonts w:ascii="Times New Roman" w:hAnsi="Times New Roman"/>
          <w:sz w:val="24"/>
          <w:szCs w:val="24"/>
        </w:rPr>
        <w:br/>
      </w:r>
      <w:r w:rsidRPr="00852318">
        <w:rPr>
          <w:rFonts w:ascii="Times New Roman" w:hAnsi="Times New Roman"/>
          <w:sz w:val="24"/>
          <w:szCs w:val="24"/>
        </w:rPr>
        <w:t>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676986" w:rsidRPr="00852318" w:rsidRDefault="00676986" w:rsidP="009E4750">
      <w:pPr>
        <w:pStyle w:val="Akapitzlist"/>
        <w:numPr>
          <w:ilvl w:val="0"/>
          <w:numId w:val="40"/>
        </w:numPr>
        <w:jc w:val="both"/>
        <w:rPr>
          <w:rFonts w:ascii="Times New Roman" w:hAnsi="Times New Roman"/>
          <w:sz w:val="24"/>
          <w:szCs w:val="24"/>
        </w:rPr>
      </w:pPr>
      <w:r w:rsidRPr="00852318">
        <w:rPr>
          <w:rFonts w:ascii="Times New Roman" w:hAnsi="Times New Roman"/>
          <w:sz w:val="24"/>
          <w:szCs w:val="24"/>
        </w:rPr>
        <w:t>Począwszy od klasy IV szkoły podstawowej, uczeń otrzymuje promocję do klasy programowo wyższej, jeżeli ze wszystkich obowiązkowych zajęć edukacyjnych otrzymał roczne pozytywne oceny klasyfikacyjne.</w:t>
      </w:r>
    </w:p>
    <w:p w:rsidR="00676986" w:rsidRPr="00852318" w:rsidRDefault="00676986" w:rsidP="009E4750">
      <w:pPr>
        <w:pStyle w:val="Akapitzlist"/>
        <w:numPr>
          <w:ilvl w:val="0"/>
          <w:numId w:val="40"/>
        </w:numPr>
        <w:jc w:val="both"/>
        <w:rPr>
          <w:rFonts w:ascii="Times New Roman" w:hAnsi="Times New Roman"/>
          <w:sz w:val="24"/>
          <w:szCs w:val="24"/>
        </w:rPr>
      </w:pPr>
      <w:r w:rsidRPr="00852318">
        <w:rPr>
          <w:rFonts w:ascii="Times New Roman" w:hAnsi="Times New Roman"/>
          <w:sz w:val="24"/>
          <w:szCs w:val="24"/>
        </w:rPr>
        <w:t xml:space="preserve">O promowaniu do klasy programowo wyższej ucznia posiadającego orzeczenie </w:t>
      </w:r>
      <w:r w:rsidR="00C73F11">
        <w:rPr>
          <w:rFonts w:ascii="Times New Roman" w:hAnsi="Times New Roman"/>
          <w:sz w:val="24"/>
          <w:szCs w:val="24"/>
        </w:rPr>
        <w:br/>
      </w:r>
      <w:r w:rsidRPr="00852318">
        <w:rPr>
          <w:rFonts w:ascii="Times New Roman" w:hAnsi="Times New Roman"/>
          <w:sz w:val="24"/>
          <w:szCs w:val="24"/>
        </w:rPr>
        <w:t>o potrzebie kształcenia specjalnego decydują odrębne przepisy.</w:t>
      </w:r>
    </w:p>
    <w:p w:rsidR="00676986" w:rsidRPr="00852318" w:rsidRDefault="00676986" w:rsidP="009E4750">
      <w:pPr>
        <w:pStyle w:val="Akapitzlist"/>
        <w:numPr>
          <w:ilvl w:val="0"/>
          <w:numId w:val="40"/>
        </w:numPr>
        <w:jc w:val="both"/>
        <w:rPr>
          <w:rFonts w:ascii="Times New Roman" w:hAnsi="Times New Roman"/>
          <w:sz w:val="24"/>
          <w:szCs w:val="24"/>
        </w:rPr>
      </w:pPr>
      <w:r w:rsidRPr="00852318">
        <w:rPr>
          <w:rFonts w:ascii="Times New Roman" w:hAnsi="Times New Roman"/>
          <w:sz w:val="24"/>
          <w:szCs w:val="24"/>
        </w:rPr>
        <w:t>Uczeń, który nie otrzymał promocji do klasy programowo wyższej powtarza klasę.</w:t>
      </w:r>
    </w:p>
    <w:p w:rsidR="00676986" w:rsidRPr="00852318" w:rsidRDefault="00676986" w:rsidP="009E4750">
      <w:pPr>
        <w:pStyle w:val="Akapitzlist"/>
        <w:jc w:val="both"/>
        <w:rPr>
          <w:rFonts w:ascii="Times New Roman" w:hAnsi="Times New Roman"/>
          <w:sz w:val="24"/>
          <w:szCs w:val="24"/>
        </w:rPr>
      </w:pPr>
    </w:p>
    <w:p w:rsidR="00676986" w:rsidRPr="00852318" w:rsidRDefault="00B53759" w:rsidP="009E4750">
      <w:pPr>
        <w:pStyle w:val="Akapitzlist"/>
        <w:jc w:val="center"/>
        <w:rPr>
          <w:rFonts w:ascii="Times New Roman" w:hAnsi="Times New Roman"/>
          <w:sz w:val="24"/>
          <w:szCs w:val="24"/>
        </w:rPr>
      </w:pPr>
      <w:r>
        <w:rPr>
          <w:rFonts w:ascii="Times New Roman" w:hAnsi="Times New Roman"/>
          <w:sz w:val="24"/>
          <w:szCs w:val="24"/>
        </w:rPr>
        <w:t>§64</w:t>
      </w:r>
    </w:p>
    <w:p w:rsidR="00676986" w:rsidRPr="00852318" w:rsidRDefault="00676986" w:rsidP="009E4750">
      <w:pPr>
        <w:pStyle w:val="Akapitzlist"/>
        <w:numPr>
          <w:ilvl w:val="0"/>
          <w:numId w:val="41"/>
        </w:numPr>
        <w:jc w:val="both"/>
        <w:rPr>
          <w:rFonts w:ascii="Times New Roman" w:hAnsi="Times New Roman"/>
          <w:sz w:val="24"/>
          <w:szCs w:val="24"/>
        </w:rPr>
      </w:pPr>
      <w:r w:rsidRPr="00852318">
        <w:rPr>
          <w:rFonts w:ascii="Times New Roman" w:hAnsi="Times New Roman"/>
          <w:sz w:val="24"/>
          <w:szCs w:val="24"/>
        </w:rPr>
        <w:t>Uczeń lub jego rodzice mogą zgłosić zastrzeżenia do dyrektora szkoły, jeżeli uznają, że ocena klasyfikacyjna z zajęć edukacyjnych lub ocena klasyfikacyjna zachowania została ustalona niezgodnie z przepisami dotyczącymi trybu ustalania tej oceny.</w:t>
      </w:r>
    </w:p>
    <w:p w:rsidR="00676986" w:rsidRPr="00852318" w:rsidRDefault="00676986" w:rsidP="009E4750">
      <w:pPr>
        <w:pStyle w:val="Akapitzlist"/>
        <w:numPr>
          <w:ilvl w:val="0"/>
          <w:numId w:val="41"/>
        </w:numPr>
        <w:jc w:val="both"/>
        <w:rPr>
          <w:rFonts w:ascii="Times New Roman" w:hAnsi="Times New Roman"/>
          <w:sz w:val="24"/>
          <w:szCs w:val="24"/>
        </w:rPr>
      </w:pPr>
      <w:r w:rsidRPr="00852318">
        <w:rPr>
          <w:rFonts w:ascii="Times New Roman" w:hAnsi="Times New Roman"/>
          <w:sz w:val="24"/>
          <w:szCs w:val="24"/>
        </w:rPr>
        <w:t xml:space="preserve">Wymienione zastrzeżenia zgłasza się od dnia ustalenia oceny klasyfikacyjnej z zajęć edukacyjnych lub oceny klasyfikacyjnej zachowania, nie później jednak </w:t>
      </w:r>
      <w:r w:rsidR="00C73F11">
        <w:rPr>
          <w:rFonts w:ascii="Times New Roman" w:hAnsi="Times New Roman"/>
          <w:sz w:val="24"/>
          <w:szCs w:val="24"/>
        </w:rPr>
        <w:br/>
      </w:r>
      <w:r w:rsidRPr="00852318">
        <w:rPr>
          <w:rFonts w:ascii="Times New Roman" w:hAnsi="Times New Roman"/>
          <w:sz w:val="24"/>
          <w:szCs w:val="24"/>
        </w:rPr>
        <w:lastRenderedPageBreak/>
        <w:t>niż w terminie 2 dni roboczych od dnia zakończenia zajęć dydaktyczno-wychowawczych.</w:t>
      </w:r>
    </w:p>
    <w:p w:rsidR="00676986" w:rsidRPr="00852318" w:rsidRDefault="00676986" w:rsidP="009E4750">
      <w:pPr>
        <w:pStyle w:val="Akapitzlist"/>
        <w:numPr>
          <w:ilvl w:val="0"/>
          <w:numId w:val="41"/>
        </w:numPr>
        <w:jc w:val="both"/>
        <w:rPr>
          <w:rFonts w:ascii="Times New Roman" w:hAnsi="Times New Roman"/>
          <w:sz w:val="24"/>
          <w:szCs w:val="24"/>
        </w:rPr>
      </w:pPr>
      <w:r w:rsidRPr="00852318">
        <w:rPr>
          <w:rFonts w:ascii="Times New Roman" w:hAnsi="Times New Roman"/>
          <w:sz w:val="24"/>
          <w:szCs w:val="24"/>
        </w:rPr>
        <w:t>W przypadku stwierdzenia, ze ocena klasyfikacyjna z zajęć edukacyjnych lub ocena klasyfikacyjna zachowania została ustalona niezgodnie z przepisami dotyczącymi trybu ustalania tej oceny, dyrektor szkoły powołuje komisję, która:</w:t>
      </w:r>
    </w:p>
    <w:p w:rsidR="00676986" w:rsidRPr="00852318" w:rsidRDefault="00676986" w:rsidP="009E4750">
      <w:pPr>
        <w:pStyle w:val="Akapitzlist"/>
        <w:numPr>
          <w:ilvl w:val="0"/>
          <w:numId w:val="42"/>
        </w:numPr>
        <w:jc w:val="both"/>
        <w:rPr>
          <w:rFonts w:ascii="Times New Roman" w:hAnsi="Times New Roman"/>
          <w:sz w:val="24"/>
          <w:szCs w:val="24"/>
        </w:rPr>
      </w:pPr>
      <w:r w:rsidRPr="00852318">
        <w:rPr>
          <w:rFonts w:ascii="Times New Roman" w:hAnsi="Times New Roman"/>
          <w:sz w:val="24"/>
          <w:szCs w:val="24"/>
        </w:rPr>
        <w:t xml:space="preserve">W przypadku oceny klasyfikacyjnej  z zajęć edukacyjnych – przeprowadza sprawdzian wiadomości i umiejętności ucznia oraz ustala ocenę klasyfikacyjną </w:t>
      </w:r>
      <w:r w:rsidR="00C73F11">
        <w:rPr>
          <w:rFonts w:ascii="Times New Roman" w:hAnsi="Times New Roman"/>
          <w:sz w:val="24"/>
          <w:szCs w:val="24"/>
        </w:rPr>
        <w:br/>
      </w:r>
      <w:r w:rsidRPr="00852318">
        <w:rPr>
          <w:rFonts w:ascii="Times New Roman" w:hAnsi="Times New Roman"/>
          <w:sz w:val="24"/>
          <w:szCs w:val="24"/>
        </w:rPr>
        <w:t>z danych zajęć edukacyjnych,</w:t>
      </w:r>
    </w:p>
    <w:p w:rsidR="00676986" w:rsidRPr="00852318" w:rsidRDefault="00676986" w:rsidP="009E4750">
      <w:pPr>
        <w:pStyle w:val="Akapitzlist"/>
        <w:numPr>
          <w:ilvl w:val="0"/>
          <w:numId w:val="42"/>
        </w:numPr>
        <w:jc w:val="both"/>
        <w:rPr>
          <w:rFonts w:ascii="Times New Roman" w:hAnsi="Times New Roman"/>
          <w:sz w:val="24"/>
          <w:szCs w:val="24"/>
        </w:rPr>
      </w:pPr>
      <w:r w:rsidRPr="00852318">
        <w:rPr>
          <w:rFonts w:ascii="Times New Roman" w:hAnsi="Times New Roman"/>
          <w:sz w:val="24"/>
          <w:szCs w:val="24"/>
        </w:rPr>
        <w:t>W przypadku oceny klasyfikacyjnej zachowania – ustala ocenę klasyfikacyjną.</w:t>
      </w:r>
    </w:p>
    <w:p w:rsidR="00676986" w:rsidRPr="00852318" w:rsidRDefault="00676986" w:rsidP="009E4750">
      <w:pPr>
        <w:pStyle w:val="Akapitzlist"/>
        <w:numPr>
          <w:ilvl w:val="0"/>
          <w:numId w:val="41"/>
        </w:numPr>
        <w:jc w:val="both"/>
        <w:rPr>
          <w:rFonts w:ascii="Times New Roman" w:hAnsi="Times New Roman"/>
          <w:sz w:val="24"/>
          <w:szCs w:val="24"/>
        </w:rPr>
      </w:pPr>
      <w:r w:rsidRPr="00852318">
        <w:rPr>
          <w:rFonts w:ascii="Times New Roman" w:hAnsi="Times New Roman"/>
          <w:sz w:val="24"/>
          <w:szCs w:val="24"/>
        </w:rPr>
        <w:t>Ustalona przez komisję ocena klasyfikacyjna z zajęć edukacyjnych oraz ocena klasyfikacyjna zachowania nie może być niższa od oceny ustalonej wcześniej. Ocena ustalona przez komisję jest ostateczna, z wyjątkiem negatywnej oceny klasyfikacyjnej, która może być zmieniana w wyniku egzaminu poprawkowego.</w:t>
      </w:r>
    </w:p>
    <w:p w:rsidR="00676986" w:rsidRPr="00852318" w:rsidRDefault="00676986" w:rsidP="009E4750">
      <w:pPr>
        <w:pStyle w:val="Akapitzlist"/>
        <w:numPr>
          <w:ilvl w:val="0"/>
          <w:numId w:val="41"/>
        </w:numPr>
        <w:jc w:val="both"/>
        <w:rPr>
          <w:rFonts w:ascii="Times New Roman" w:hAnsi="Times New Roman"/>
          <w:sz w:val="24"/>
          <w:szCs w:val="24"/>
        </w:rPr>
      </w:pPr>
      <w:r w:rsidRPr="00852318">
        <w:rPr>
          <w:rFonts w:ascii="Times New Roman" w:hAnsi="Times New Roman"/>
          <w:sz w:val="24"/>
          <w:szCs w:val="24"/>
        </w:rPr>
        <w:t xml:space="preserve">Komisje działają w trybie i na zasadach ustalonych przez ministra właściwego </w:t>
      </w:r>
      <w:r w:rsidR="00C73F11">
        <w:rPr>
          <w:rFonts w:ascii="Times New Roman" w:hAnsi="Times New Roman"/>
          <w:sz w:val="24"/>
          <w:szCs w:val="24"/>
        </w:rPr>
        <w:br/>
      </w:r>
      <w:r w:rsidRPr="00852318">
        <w:rPr>
          <w:rFonts w:ascii="Times New Roman" w:hAnsi="Times New Roman"/>
          <w:sz w:val="24"/>
          <w:szCs w:val="24"/>
        </w:rPr>
        <w:t>do spraw oświaty i wychowania.</w:t>
      </w:r>
    </w:p>
    <w:p w:rsidR="00676986" w:rsidRPr="00297859" w:rsidRDefault="00676986" w:rsidP="009E4750">
      <w:pPr>
        <w:pStyle w:val="Akapitzlist"/>
        <w:numPr>
          <w:ilvl w:val="0"/>
          <w:numId w:val="41"/>
        </w:numPr>
        <w:jc w:val="both"/>
        <w:rPr>
          <w:rFonts w:ascii="Times New Roman" w:hAnsi="Times New Roman"/>
          <w:sz w:val="24"/>
          <w:szCs w:val="24"/>
        </w:rPr>
      </w:pPr>
      <w:r w:rsidRPr="00852318">
        <w:rPr>
          <w:rFonts w:ascii="Times New Roman" w:hAnsi="Times New Roman"/>
          <w:sz w:val="24"/>
          <w:szCs w:val="24"/>
        </w:rPr>
        <w:t xml:space="preserve">Przepisy ust. 1-5 stosuje się w przypadku rocznej oceny klasyfikacyjnej z zajęć edukacyjnych ustalonej w wyniku egzaminu poprawkowego, z tym, że termin </w:t>
      </w:r>
      <w:r w:rsidR="00C73F11">
        <w:rPr>
          <w:rFonts w:ascii="Times New Roman" w:hAnsi="Times New Roman"/>
          <w:sz w:val="24"/>
          <w:szCs w:val="24"/>
        </w:rPr>
        <w:br/>
      </w:r>
      <w:r w:rsidRPr="00852318">
        <w:rPr>
          <w:rFonts w:ascii="Times New Roman" w:hAnsi="Times New Roman"/>
          <w:sz w:val="24"/>
          <w:szCs w:val="24"/>
        </w:rPr>
        <w:t>do zgłoszenia zastrzeżeń wynosi 5 dni roboczych od dnia przeprowadzenia egzaminu poprawkowego. W tym przypadku ocena ustalona przez komisję jest ostateczna.</w:t>
      </w:r>
    </w:p>
    <w:p w:rsidR="00E2655F" w:rsidRDefault="00E2655F" w:rsidP="009E4750">
      <w:pPr>
        <w:pStyle w:val="Akapitzlist"/>
        <w:jc w:val="both"/>
        <w:rPr>
          <w:rFonts w:ascii="Times New Roman" w:hAnsi="Times New Roman"/>
          <w:sz w:val="24"/>
          <w:szCs w:val="24"/>
        </w:rPr>
      </w:pPr>
    </w:p>
    <w:p w:rsidR="00E2655F" w:rsidRDefault="00E2655F" w:rsidP="009E4750">
      <w:pPr>
        <w:pStyle w:val="Akapitzlist"/>
        <w:jc w:val="both"/>
        <w:rPr>
          <w:rFonts w:ascii="Times New Roman" w:hAnsi="Times New Roman"/>
          <w:sz w:val="24"/>
          <w:szCs w:val="24"/>
        </w:rPr>
      </w:pPr>
    </w:p>
    <w:p w:rsidR="00676986" w:rsidRPr="00852318" w:rsidRDefault="00B53759" w:rsidP="009E4750">
      <w:pPr>
        <w:pStyle w:val="Akapitzlist"/>
        <w:jc w:val="center"/>
        <w:rPr>
          <w:rFonts w:ascii="Times New Roman" w:hAnsi="Times New Roman"/>
          <w:sz w:val="24"/>
          <w:szCs w:val="24"/>
        </w:rPr>
      </w:pPr>
      <w:r>
        <w:rPr>
          <w:rFonts w:ascii="Times New Roman" w:hAnsi="Times New Roman"/>
          <w:sz w:val="24"/>
          <w:szCs w:val="24"/>
        </w:rPr>
        <w:t>§65</w:t>
      </w:r>
    </w:p>
    <w:p w:rsidR="00676986" w:rsidRPr="00852318" w:rsidRDefault="00676986" w:rsidP="009E4750">
      <w:pPr>
        <w:pStyle w:val="Akapitzlist"/>
        <w:numPr>
          <w:ilvl w:val="0"/>
          <w:numId w:val="43"/>
        </w:numPr>
        <w:jc w:val="both"/>
        <w:rPr>
          <w:rFonts w:ascii="Times New Roman" w:hAnsi="Times New Roman"/>
          <w:sz w:val="24"/>
          <w:szCs w:val="24"/>
        </w:rPr>
      </w:pPr>
      <w:r w:rsidRPr="00852318">
        <w:rPr>
          <w:rFonts w:ascii="Times New Roman" w:hAnsi="Times New Roman"/>
          <w:sz w:val="24"/>
          <w:szCs w:val="24"/>
        </w:rPr>
        <w:t>Począwszy od klasy IV szkoły podstawowej, uczeń, który w wyniku klasyfikacji rocznej otrzymał negatywną ocenę klasyfikacyjną z jednej lub dwóch obowiązkowych zajęć edukacyjnych – może przystąpić do egzaminu poprawkowego z tych zajęć.</w:t>
      </w:r>
    </w:p>
    <w:p w:rsidR="00676986" w:rsidRPr="00852318" w:rsidRDefault="00676986" w:rsidP="009E4750">
      <w:pPr>
        <w:pStyle w:val="Akapitzlist"/>
        <w:numPr>
          <w:ilvl w:val="0"/>
          <w:numId w:val="43"/>
        </w:numPr>
        <w:jc w:val="both"/>
        <w:rPr>
          <w:rFonts w:ascii="Times New Roman" w:hAnsi="Times New Roman"/>
          <w:sz w:val="24"/>
          <w:szCs w:val="24"/>
        </w:rPr>
      </w:pPr>
      <w:r w:rsidRPr="00852318">
        <w:rPr>
          <w:rFonts w:ascii="Times New Roman" w:hAnsi="Times New Roman"/>
          <w:sz w:val="24"/>
          <w:szCs w:val="24"/>
        </w:rPr>
        <w:t>Egzamin poprawkowy przeprowadza komisja powołana przez dyrektora.</w:t>
      </w:r>
    </w:p>
    <w:p w:rsidR="00676986" w:rsidRPr="00852318" w:rsidRDefault="00676986" w:rsidP="009E4750">
      <w:pPr>
        <w:pStyle w:val="Akapitzlist"/>
        <w:numPr>
          <w:ilvl w:val="0"/>
          <w:numId w:val="43"/>
        </w:numPr>
        <w:jc w:val="both"/>
        <w:rPr>
          <w:rFonts w:ascii="Times New Roman" w:hAnsi="Times New Roman"/>
          <w:sz w:val="24"/>
          <w:szCs w:val="24"/>
        </w:rPr>
      </w:pPr>
      <w:r w:rsidRPr="00852318">
        <w:rPr>
          <w:rFonts w:ascii="Times New Roman" w:hAnsi="Times New Roman"/>
          <w:sz w:val="24"/>
          <w:szCs w:val="24"/>
        </w:rPr>
        <w:t>Warunki, tryb i formę egzaminu poprawkowego ustala minister właściwy do spraw oświaty i wychowania.</w:t>
      </w:r>
    </w:p>
    <w:p w:rsidR="00676986" w:rsidRPr="00852318" w:rsidRDefault="00676986" w:rsidP="009E4750">
      <w:pPr>
        <w:pStyle w:val="Akapitzlist"/>
        <w:numPr>
          <w:ilvl w:val="0"/>
          <w:numId w:val="43"/>
        </w:numPr>
        <w:jc w:val="both"/>
        <w:rPr>
          <w:rFonts w:ascii="Times New Roman" w:hAnsi="Times New Roman"/>
          <w:sz w:val="24"/>
          <w:szCs w:val="24"/>
        </w:rPr>
      </w:pPr>
      <w:r w:rsidRPr="00852318">
        <w:rPr>
          <w:rFonts w:ascii="Times New Roman" w:hAnsi="Times New Roman"/>
          <w:sz w:val="24"/>
          <w:szCs w:val="24"/>
        </w:rPr>
        <w:t>Uczeń, który nie zdał egzaminu poprawkowego, nie otrzymuje promocji do klasy programowo wyższej i poprawia klasę.</w:t>
      </w:r>
    </w:p>
    <w:p w:rsidR="00676986" w:rsidRPr="00852318" w:rsidRDefault="00676986" w:rsidP="009E4750">
      <w:pPr>
        <w:pStyle w:val="Akapitzlist"/>
        <w:numPr>
          <w:ilvl w:val="0"/>
          <w:numId w:val="43"/>
        </w:numPr>
        <w:jc w:val="both"/>
        <w:rPr>
          <w:rFonts w:ascii="Times New Roman" w:hAnsi="Times New Roman"/>
          <w:sz w:val="24"/>
          <w:szCs w:val="24"/>
        </w:rPr>
      </w:pPr>
      <w:r w:rsidRPr="00852318">
        <w:rPr>
          <w:rFonts w:ascii="Times New Roman" w:hAnsi="Times New Roman"/>
          <w:sz w:val="24"/>
          <w:szCs w:val="24"/>
        </w:rPr>
        <w:t xml:space="preserve">Rada pedagogiczna, uwzględniając możliwości edukacyjne ucznia, może jeden raz </w:t>
      </w:r>
      <w:r w:rsidR="00C73F11">
        <w:rPr>
          <w:rFonts w:ascii="Times New Roman" w:hAnsi="Times New Roman"/>
          <w:sz w:val="24"/>
          <w:szCs w:val="24"/>
        </w:rPr>
        <w:br/>
      </w:r>
      <w:r w:rsidRPr="00852318">
        <w:rPr>
          <w:rFonts w:ascii="Times New Roman" w:hAnsi="Times New Roman"/>
          <w:sz w:val="24"/>
          <w:szCs w:val="24"/>
        </w:rPr>
        <w:t>w ciągu danego etapu edukacyjnego promować do klasy programowo wyższej ucznia, który nie zdał egzaminu poprawkowego z jednych obowiązkowych zajęć edukacyjnych pod warunkiem, że te zajęcia są realizowane w klasie programowo wyższej.</w:t>
      </w:r>
    </w:p>
    <w:p w:rsidR="00676986" w:rsidRPr="00852318" w:rsidRDefault="00676986" w:rsidP="009E4750">
      <w:pPr>
        <w:pStyle w:val="Akapitzlist"/>
        <w:ind w:left="750"/>
        <w:jc w:val="both"/>
        <w:rPr>
          <w:rFonts w:ascii="Times New Roman" w:hAnsi="Times New Roman"/>
          <w:sz w:val="24"/>
          <w:szCs w:val="24"/>
        </w:rPr>
      </w:pPr>
    </w:p>
    <w:p w:rsidR="00676986" w:rsidRPr="00852318" w:rsidRDefault="00B53759" w:rsidP="009E4750">
      <w:pPr>
        <w:pStyle w:val="Akapitzlist"/>
        <w:ind w:left="750"/>
        <w:jc w:val="center"/>
        <w:rPr>
          <w:rFonts w:ascii="Times New Roman" w:hAnsi="Times New Roman"/>
          <w:sz w:val="24"/>
          <w:szCs w:val="24"/>
        </w:rPr>
      </w:pPr>
      <w:r>
        <w:rPr>
          <w:rFonts w:ascii="Times New Roman" w:hAnsi="Times New Roman"/>
          <w:sz w:val="24"/>
          <w:szCs w:val="24"/>
        </w:rPr>
        <w:t>§66</w:t>
      </w:r>
    </w:p>
    <w:p w:rsidR="00676986" w:rsidRPr="00852318" w:rsidRDefault="00676986" w:rsidP="009E4750">
      <w:pPr>
        <w:pStyle w:val="Akapitzlist"/>
        <w:numPr>
          <w:ilvl w:val="0"/>
          <w:numId w:val="44"/>
        </w:numPr>
        <w:jc w:val="both"/>
        <w:rPr>
          <w:rFonts w:ascii="Times New Roman" w:hAnsi="Times New Roman"/>
          <w:sz w:val="24"/>
          <w:szCs w:val="24"/>
        </w:rPr>
      </w:pPr>
      <w:r w:rsidRPr="00852318">
        <w:rPr>
          <w:rFonts w:ascii="Times New Roman" w:hAnsi="Times New Roman"/>
          <w:sz w:val="24"/>
          <w:szCs w:val="24"/>
        </w:rPr>
        <w:t xml:space="preserve">Uczeń kończy szkołę podstawową, jeżeli w wyniku klasyfikacji końcowej otrzymał </w:t>
      </w:r>
      <w:r w:rsidR="00C73F11">
        <w:rPr>
          <w:rFonts w:ascii="Times New Roman" w:hAnsi="Times New Roman"/>
          <w:sz w:val="24"/>
          <w:szCs w:val="24"/>
        </w:rPr>
        <w:br/>
      </w:r>
      <w:r w:rsidRPr="00852318">
        <w:rPr>
          <w:rFonts w:ascii="Times New Roman" w:hAnsi="Times New Roman"/>
          <w:sz w:val="24"/>
          <w:szCs w:val="24"/>
        </w:rPr>
        <w:t xml:space="preserve">ze wszystkich obowiązkowych zajęć edukacyjnych pozytywne końcowe oceny klasyfikacyjne i przystąpił ponadto do </w:t>
      </w:r>
      <w:r w:rsidRPr="008808CE">
        <w:rPr>
          <w:rFonts w:ascii="Times New Roman" w:hAnsi="Times New Roman"/>
          <w:sz w:val="24"/>
          <w:szCs w:val="24"/>
        </w:rPr>
        <w:t>egzaminu ósmoklasisty</w:t>
      </w:r>
      <w:r w:rsidRPr="00852318">
        <w:rPr>
          <w:rFonts w:ascii="Times New Roman" w:hAnsi="Times New Roman"/>
          <w:sz w:val="24"/>
          <w:szCs w:val="24"/>
        </w:rPr>
        <w:t>.</w:t>
      </w:r>
    </w:p>
    <w:p w:rsidR="00000A10" w:rsidRPr="00747D2F" w:rsidRDefault="00676986" w:rsidP="00747D2F">
      <w:pPr>
        <w:pStyle w:val="Akapitzlist"/>
        <w:numPr>
          <w:ilvl w:val="0"/>
          <w:numId w:val="44"/>
        </w:numPr>
        <w:jc w:val="both"/>
        <w:rPr>
          <w:rFonts w:ascii="Times New Roman" w:hAnsi="Times New Roman"/>
          <w:sz w:val="24"/>
          <w:szCs w:val="24"/>
        </w:rPr>
      </w:pPr>
      <w:r w:rsidRPr="008808CE">
        <w:rPr>
          <w:rFonts w:ascii="Times New Roman" w:hAnsi="Times New Roman"/>
          <w:sz w:val="24"/>
          <w:szCs w:val="24"/>
        </w:rPr>
        <w:t>Uczeń szkoły podstawowej, który nie spełnił wymienionych warunków, powtarza ostatnią klasę szkoły podstawowej.</w:t>
      </w:r>
    </w:p>
    <w:p w:rsidR="00676986" w:rsidRPr="00852318" w:rsidRDefault="00676986" w:rsidP="009E4750">
      <w:pPr>
        <w:spacing w:before="120" w:after="0"/>
        <w:jc w:val="center"/>
        <w:rPr>
          <w:rFonts w:eastAsia="Times New Roman"/>
          <w:color w:val="000000"/>
          <w:szCs w:val="24"/>
          <w:lang w:eastAsia="pl-PL"/>
        </w:rPr>
      </w:pPr>
      <w:r w:rsidRPr="00852318">
        <w:rPr>
          <w:rFonts w:eastAsia="Times New Roman"/>
          <w:bCs/>
          <w:color w:val="000000"/>
          <w:szCs w:val="24"/>
          <w:lang w:eastAsia="pl-PL"/>
        </w:rPr>
        <w:lastRenderedPageBreak/>
        <w:t>ROZDZIAŁ IX</w:t>
      </w:r>
    </w:p>
    <w:p w:rsidR="00676986" w:rsidRPr="00852318" w:rsidRDefault="00676986" w:rsidP="009E4750">
      <w:pPr>
        <w:spacing w:before="120" w:after="0"/>
        <w:jc w:val="center"/>
        <w:rPr>
          <w:rFonts w:eastAsia="Times New Roman"/>
          <w:color w:val="000000"/>
          <w:szCs w:val="24"/>
          <w:lang w:eastAsia="pl-PL"/>
        </w:rPr>
      </w:pPr>
      <w:r w:rsidRPr="00852318">
        <w:rPr>
          <w:rFonts w:eastAsia="Times New Roman"/>
          <w:bCs/>
          <w:color w:val="000000"/>
          <w:szCs w:val="24"/>
          <w:lang w:eastAsia="pl-PL"/>
        </w:rPr>
        <w:t>POSTANOWIENIA KOŃCOWE</w:t>
      </w:r>
    </w:p>
    <w:p w:rsidR="00676986" w:rsidRPr="00852318" w:rsidRDefault="00676986" w:rsidP="009E4750">
      <w:pPr>
        <w:spacing w:before="120" w:after="0"/>
        <w:jc w:val="center"/>
        <w:rPr>
          <w:rFonts w:eastAsia="Times New Roman"/>
          <w:bCs/>
          <w:color w:val="000000"/>
          <w:szCs w:val="24"/>
          <w:lang w:eastAsia="pl-PL"/>
        </w:rPr>
      </w:pPr>
    </w:p>
    <w:p w:rsidR="00676986" w:rsidRPr="00852318" w:rsidRDefault="00B53759" w:rsidP="009E4750">
      <w:pPr>
        <w:spacing w:before="120" w:after="0"/>
        <w:jc w:val="center"/>
        <w:rPr>
          <w:rFonts w:eastAsia="Times New Roman"/>
          <w:color w:val="000000"/>
          <w:szCs w:val="24"/>
          <w:lang w:eastAsia="pl-PL"/>
        </w:rPr>
      </w:pPr>
      <w:r>
        <w:rPr>
          <w:rFonts w:eastAsia="Times New Roman"/>
          <w:bCs/>
          <w:color w:val="000000"/>
          <w:szCs w:val="24"/>
          <w:lang w:eastAsia="pl-PL"/>
        </w:rPr>
        <w:t>§ 67</w:t>
      </w:r>
    </w:p>
    <w:p w:rsidR="00676986" w:rsidRPr="00852318" w:rsidRDefault="00676986" w:rsidP="009E4750">
      <w:pPr>
        <w:spacing w:before="120" w:after="0"/>
        <w:rPr>
          <w:color w:val="000000"/>
          <w:szCs w:val="24"/>
          <w:lang w:eastAsia="pl-PL"/>
        </w:rPr>
      </w:pPr>
      <w:r w:rsidRPr="00852318">
        <w:rPr>
          <w:color w:val="000000"/>
          <w:szCs w:val="24"/>
          <w:lang w:eastAsia="pl-PL"/>
        </w:rPr>
        <w:t xml:space="preserve">1. Szkoła używa pieczęci </w:t>
      </w:r>
      <w:r w:rsidRPr="00852318">
        <w:rPr>
          <w:color w:val="000000"/>
          <w:szCs w:val="24"/>
        </w:rPr>
        <w:t>urzędowych o</w:t>
      </w:r>
      <w:r w:rsidRPr="00852318">
        <w:rPr>
          <w:bCs/>
          <w:color w:val="000000"/>
          <w:szCs w:val="24"/>
          <w:lang w:eastAsia="pl-PL"/>
        </w:rPr>
        <w:t xml:space="preserve"> treści:</w:t>
      </w:r>
    </w:p>
    <w:p w:rsidR="00676986" w:rsidRPr="00852318" w:rsidRDefault="00832420" w:rsidP="009E4750">
      <w:pPr>
        <w:rPr>
          <w:color w:val="000000"/>
          <w:szCs w:val="24"/>
        </w:rPr>
      </w:pPr>
      <w:r>
        <w:rPr>
          <w:color w:val="000000"/>
          <w:szCs w:val="24"/>
        </w:rPr>
        <w:t>Szkoła Podstawowa w Ł</w:t>
      </w:r>
      <w:r w:rsidR="00B53759">
        <w:rPr>
          <w:color w:val="000000"/>
          <w:szCs w:val="24"/>
        </w:rPr>
        <w:t>omnie</w:t>
      </w:r>
      <w:r>
        <w:rPr>
          <w:color w:val="000000"/>
          <w:szCs w:val="24"/>
        </w:rPr>
        <w:t xml:space="preserve">. </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color w:val="000000"/>
          <w:szCs w:val="24"/>
          <w:lang w:eastAsia="pl-PL"/>
        </w:rPr>
        <w:t>2. Zasady prowadzenia przez szkołę gospodarki finansowej i materiałowej określają odrębne przepisy.</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color w:val="000000"/>
          <w:szCs w:val="24"/>
          <w:lang w:eastAsia="pl-PL"/>
        </w:rPr>
        <w:t>3. Szkoła prowadzi księgi rachunkowe, zgodnie z obowiązującymi przepisami w tym zakresie oraz sporządza sprawozdania jednostkowe z realizacji budżetu.</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color w:val="000000"/>
          <w:szCs w:val="24"/>
          <w:lang w:eastAsia="pl-PL"/>
        </w:rPr>
        <w:t xml:space="preserve">4. Szkoła prowadzi i przechowuje dokumentację </w:t>
      </w:r>
      <w:r w:rsidRPr="00852318">
        <w:rPr>
          <w:rFonts w:eastAsia="Times New Roman"/>
          <w:bCs/>
          <w:color w:val="000000"/>
          <w:szCs w:val="24"/>
          <w:lang w:eastAsia="pl-PL"/>
        </w:rPr>
        <w:t xml:space="preserve">przebiegu nauczania </w:t>
      </w:r>
      <w:r w:rsidRPr="00852318">
        <w:rPr>
          <w:rFonts w:eastAsia="Times New Roman"/>
          <w:color w:val="000000"/>
          <w:szCs w:val="24"/>
          <w:lang w:eastAsia="pl-PL"/>
        </w:rPr>
        <w:t>zgodnie z odrębnymi przepisami.</w:t>
      </w:r>
    </w:p>
    <w:p w:rsidR="00676986" w:rsidRPr="00852318" w:rsidRDefault="00B53759" w:rsidP="009E4750">
      <w:pPr>
        <w:spacing w:before="120" w:after="0"/>
        <w:jc w:val="center"/>
        <w:rPr>
          <w:rFonts w:eastAsia="Times New Roman"/>
          <w:color w:val="000000"/>
          <w:szCs w:val="24"/>
          <w:lang w:eastAsia="pl-PL"/>
        </w:rPr>
      </w:pPr>
      <w:r>
        <w:rPr>
          <w:rFonts w:eastAsia="Times New Roman"/>
          <w:bCs/>
          <w:color w:val="000000"/>
          <w:szCs w:val="24"/>
          <w:lang w:eastAsia="pl-PL"/>
        </w:rPr>
        <w:t>§ 68</w:t>
      </w:r>
    </w:p>
    <w:p w:rsidR="00676986" w:rsidRPr="00852318" w:rsidRDefault="00676986" w:rsidP="009E4750">
      <w:pPr>
        <w:spacing w:before="120" w:after="0"/>
        <w:ind w:left="360"/>
        <w:jc w:val="both"/>
        <w:rPr>
          <w:rFonts w:eastAsia="Times New Roman"/>
          <w:color w:val="000000"/>
          <w:szCs w:val="24"/>
          <w:lang w:eastAsia="pl-PL"/>
        </w:rPr>
      </w:pPr>
    </w:p>
    <w:p w:rsidR="00676986" w:rsidRPr="00852318" w:rsidRDefault="00832420" w:rsidP="009E4750">
      <w:pPr>
        <w:widowControl w:val="0"/>
        <w:suppressAutoHyphens/>
        <w:spacing w:before="120"/>
        <w:jc w:val="both"/>
        <w:rPr>
          <w:color w:val="000000"/>
          <w:szCs w:val="24"/>
        </w:rPr>
      </w:pPr>
      <w:r>
        <w:rPr>
          <w:rFonts w:eastAsia="Times New Roman"/>
          <w:bCs/>
          <w:color w:val="000000"/>
          <w:szCs w:val="24"/>
          <w:lang w:eastAsia="pl-PL"/>
        </w:rPr>
        <w:t>1</w:t>
      </w:r>
      <w:r w:rsidR="00676986" w:rsidRPr="00852318">
        <w:rPr>
          <w:rFonts w:eastAsia="Times New Roman"/>
          <w:bCs/>
          <w:color w:val="000000"/>
          <w:szCs w:val="24"/>
          <w:lang w:eastAsia="pl-PL"/>
        </w:rPr>
        <w:t>. Szkoła posiada Ceremoniał szkolny, będący odrębnym dokumentem</w:t>
      </w:r>
      <w:r w:rsidR="00676986" w:rsidRPr="00852318">
        <w:rPr>
          <w:color w:val="000000"/>
          <w:szCs w:val="24"/>
        </w:rPr>
        <w:t>, opisuje także organizację świąt państwowych i szkolnych w placówce.</w:t>
      </w:r>
    </w:p>
    <w:p w:rsidR="00676986" w:rsidRPr="00852318" w:rsidRDefault="00676986" w:rsidP="009E4750">
      <w:pPr>
        <w:spacing w:before="120" w:after="0"/>
        <w:jc w:val="center"/>
        <w:rPr>
          <w:rFonts w:eastAsia="Times New Roman"/>
          <w:bCs/>
          <w:color w:val="000000"/>
          <w:szCs w:val="24"/>
          <w:lang w:eastAsia="pl-PL"/>
        </w:rPr>
      </w:pPr>
    </w:p>
    <w:p w:rsidR="00676986" w:rsidRPr="00852318" w:rsidRDefault="00297859" w:rsidP="009E4750">
      <w:pPr>
        <w:spacing w:before="120" w:after="0"/>
        <w:jc w:val="center"/>
        <w:rPr>
          <w:rFonts w:eastAsia="Times New Roman"/>
          <w:color w:val="000000"/>
          <w:szCs w:val="24"/>
          <w:lang w:eastAsia="pl-PL"/>
        </w:rPr>
      </w:pPr>
      <w:r>
        <w:rPr>
          <w:rFonts w:eastAsia="Times New Roman"/>
          <w:bCs/>
          <w:color w:val="000000"/>
          <w:szCs w:val="24"/>
          <w:lang w:eastAsia="pl-PL"/>
        </w:rPr>
        <w:t>§ 6</w:t>
      </w:r>
      <w:r w:rsidR="00B53759">
        <w:rPr>
          <w:rFonts w:eastAsia="Times New Roman"/>
          <w:bCs/>
          <w:color w:val="000000"/>
          <w:szCs w:val="24"/>
          <w:lang w:eastAsia="pl-PL"/>
        </w:rPr>
        <w:t>9</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bCs/>
          <w:color w:val="000000"/>
          <w:szCs w:val="24"/>
          <w:lang w:eastAsia="pl-PL"/>
        </w:rPr>
        <w:t xml:space="preserve">1. Rada pedagogiczna przygotowuje projekt zmian statutu szkoły i uchwala jego zmiany </w:t>
      </w:r>
      <w:r w:rsidR="00C73F11">
        <w:rPr>
          <w:rFonts w:eastAsia="Times New Roman"/>
          <w:bCs/>
          <w:color w:val="000000"/>
          <w:szCs w:val="24"/>
          <w:lang w:eastAsia="pl-PL"/>
        </w:rPr>
        <w:br/>
      </w:r>
      <w:r w:rsidRPr="00852318">
        <w:rPr>
          <w:rFonts w:eastAsia="Times New Roman"/>
          <w:bCs/>
          <w:color w:val="000000"/>
          <w:szCs w:val="24"/>
          <w:lang w:eastAsia="pl-PL"/>
        </w:rPr>
        <w:t>lub uchwala statut.</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bCs/>
          <w:color w:val="000000"/>
          <w:szCs w:val="24"/>
          <w:lang w:eastAsia="pl-PL"/>
        </w:rPr>
        <w:t xml:space="preserve">2. Wniosek o zmianę statutu może wnieść dyrektor oraz każdy kolegialny organ szkoły, </w:t>
      </w:r>
      <w:r w:rsidR="00C73F11">
        <w:rPr>
          <w:rFonts w:eastAsia="Times New Roman"/>
          <w:bCs/>
          <w:color w:val="000000"/>
          <w:szCs w:val="24"/>
          <w:lang w:eastAsia="pl-PL"/>
        </w:rPr>
        <w:br/>
      </w:r>
      <w:r w:rsidRPr="00852318">
        <w:rPr>
          <w:rFonts w:eastAsia="Times New Roman"/>
          <w:bCs/>
          <w:color w:val="000000"/>
          <w:szCs w:val="24"/>
          <w:lang w:eastAsia="pl-PL"/>
        </w:rPr>
        <w:t>a także organ nadzoru pedagogicznego i organ prowadzący.</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color w:val="000000"/>
          <w:szCs w:val="24"/>
          <w:lang w:eastAsia="pl-PL"/>
        </w:rPr>
        <w:t xml:space="preserve">3. Dyrektor szkoły w ciągu </w:t>
      </w:r>
      <w:r w:rsidR="00B53759">
        <w:rPr>
          <w:rFonts w:eastAsia="Times New Roman"/>
          <w:color w:val="000000"/>
          <w:szCs w:val="24"/>
          <w:lang w:eastAsia="pl-PL"/>
        </w:rPr>
        <w:t>14</w:t>
      </w:r>
      <w:r w:rsidRPr="00852318">
        <w:rPr>
          <w:rFonts w:eastAsia="Times New Roman"/>
          <w:color w:val="000000"/>
          <w:szCs w:val="24"/>
          <w:lang w:eastAsia="pl-PL"/>
        </w:rPr>
        <w:t xml:space="preserve"> dni po nowelizacji statutu, opracowuje tekst </w:t>
      </w:r>
      <w:r w:rsidRPr="00852318">
        <w:rPr>
          <w:rFonts w:eastAsia="Times New Roman"/>
          <w:bCs/>
          <w:color w:val="000000"/>
          <w:szCs w:val="24"/>
          <w:lang w:eastAsia="pl-PL"/>
        </w:rPr>
        <w:t>jednolity</w:t>
      </w:r>
      <w:r w:rsidRPr="00852318">
        <w:rPr>
          <w:rFonts w:eastAsia="Times New Roman"/>
          <w:color w:val="000000"/>
          <w:szCs w:val="24"/>
          <w:lang w:eastAsia="pl-PL"/>
        </w:rPr>
        <w:t xml:space="preserve"> statutu.</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bCs/>
          <w:color w:val="000000"/>
          <w:szCs w:val="24"/>
          <w:lang w:eastAsia="pl-PL"/>
        </w:rPr>
        <w:t>4. Dyrektor, po przygotowaniu tekstu jednolitego statutu, jest odpowiedzialny za jego upublicznienie społeczności szkolnej.</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bCs/>
          <w:color w:val="000000"/>
          <w:szCs w:val="24"/>
          <w:lang w:eastAsia="pl-PL"/>
        </w:rPr>
        <w:t xml:space="preserve">5. Niniejszy statut udostępnia się wszystkim zainteresowanym w </w:t>
      </w:r>
      <w:r w:rsidR="00832420">
        <w:rPr>
          <w:rFonts w:eastAsia="Times New Roman"/>
          <w:bCs/>
          <w:color w:val="000000"/>
          <w:szCs w:val="24"/>
          <w:lang w:eastAsia="pl-PL"/>
        </w:rPr>
        <w:t>bibliotece szkolnej</w:t>
      </w:r>
      <w:r w:rsidR="00C73F11">
        <w:rPr>
          <w:rFonts w:eastAsia="Times New Roman"/>
          <w:bCs/>
          <w:color w:val="000000"/>
          <w:szCs w:val="24"/>
          <w:lang w:eastAsia="pl-PL"/>
        </w:rPr>
        <w:br/>
      </w:r>
      <w:r w:rsidRPr="00852318">
        <w:rPr>
          <w:rFonts w:eastAsia="Times New Roman"/>
          <w:bCs/>
          <w:color w:val="000000"/>
          <w:szCs w:val="24"/>
          <w:lang w:eastAsia="pl-PL"/>
        </w:rPr>
        <w:t xml:space="preserve">oraz na </w:t>
      </w:r>
      <w:r w:rsidR="00832420">
        <w:t>stronie internetowej szkoły.</w:t>
      </w:r>
    </w:p>
    <w:p w:rsidR="00676986" w:rsidRPr="00852318" w:rsidRDefault="00676986" w:rsidP="009E4750">
      <w:pPr>
        <w:spacing w:before="120" w:after="0"/>
        <w:jc w:val="center"/>
        <w:rPr>
          <w:rFonts w:eastAsia="Times New Roman"/>
          <w:bCs/>
          <w:color w:val="000000"/>
          <w:szCs w:val="24"/>
          <w:lang w:eastAsia="pl-PL"/>
        </w:rPr>
      </w:pPr>
    </w:p>
    <w:p w:rsidR="00676986" w:rsidRPr="00852318" w:rsidRDefault="00B53759" w:rsidP="009E4750">
      <w:pPr>
        <w:spacing w:before="120" w:after="0"/>
        <w:jc w:val="center"/>
        <w:rPr>
          <w:rFonts w:eastAsia="Times New Roman"/>
          <w:color w:val="000000"/>
          <w:szCs w:val="24"/>
          <w:lang w:eastAsia="pl-PL"/>
        </w:rPr>
      </w:pPr>
      <w:r>
        <w:rPr>
          <w:rFonts w:eastAsia="Times New Roman"/>
          <w:bCs/>
          <w:color w:val="000000"/>
          <w:szCs w:val="24"/>
          <w:lang w:eastAsia="pl-PL"/>
        </w:rPr>
        <w:t>§ 70</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bCs/>
          <w:color w:val="000000"/>
          <w:szCs w:val="24"/>
          <w:lang w:eastAsia="pl-PL"/>
        </w:rPr>
        <w:t xml:space="preserve">1. Z dniem wejścia w życie niniejszego statutu traci moc „Statut </w:t>
      </w:r>
      <w:r w:rsidR="009D30CF">
        <w:rPr>
          <w:rFonts w:eastAsia="Times New Roman"/>
          <w:bCs/>
          <w:color w:val="000000"/>
          <w:szCs w:val="24"/>
          <w:lang w:eastAsia="pl-PL"/>
        </w:rPr>
        <w:t>Z</w:t>
      </w:r>
      <w:r w:rsidR="00245548">
        <w:rPr>
          <w:rFonts w:eastAsia="Times New Roman"/>
          <w:bCs/>
          <w:color w:val="000000"/>
          <w:szCs w:val="24"/>
          <w:lang w:eastAsia="pl-PL"/>
        </w:rPr>
        <w:t>espo</w:t>
      </w:r>
      <w:r w:rsidR="009D30CF">
        <w:rPr>
          <w:rFonts w:eastAsia="Times New Roman"/>
          <w:bCs/>
          <w:color w:val="000000"/>
          <w:szCs w:val="24"/>
          <w:lang w:eastAsia="pl-PL"/>
        </w:rPr>
        <w:t>ł</w:t>
      </w:r>
      <w:r w:rsidR="00245548">
        <w:rPr>
          <w:rFonts w:eastAsia="Times New Roman"/>
          <w:bCs/>
          <w:color w:val="000000"/>
          <w:szCs w:val="24"/>
          <w:lang w:eastAsia="pl-PL"/>
        </w:rPr>
        <w:t>u</w:t>
      </w:r>
      <w:r w:rsidR="009D30CF">
        <w:rPr>
          <w:rFonts w:eastAsia="Times New Roman"/>
          <w:bCs/>
          <w:color w:val="000000"/>
          <w:szCs w:val="24"/>
          <w:lang w:eastAsia="pl-PL"/>
        </w:rPr>
        <w:t xml:space="preserve"> Szkół Publicznych </w:t>
      </w:r>
      <w:r w:rsidRPr="00852318">
        <w:rPr>
          <w:rFonts w:eastAsia="Times New Roman"/>
          <w:bCs/>
          <w:iCs/>
          <w:color w:val="000000"/>
          <w:szCs w:val="24"/>
          <w:lang w:eastAsia="pl-PL"/>
        </w:rPr>
        <w:t>w</w:t>
      </w:r>
      <w:r w:rsidR="00747D2F">
        <w:rPr>
          <w:rFonts w:eastAsia="Times New Roman"/>
          <w:bCs/>
          <w:iCs/>
          <w:color w:val="000000"/>
          <w:szCs w:val="24"/>
          <w:lang w:eastAsia="pl-PL"/>
        </w:rPr>
        <w:t xml:space="preserve"> </w:t>
      </w:r>
      <w:r w:rsidR="00B53759">
        <w:rPr>
          <w:rFonts w:eastAsia="Times New Roman"/>
          <w:bCs/>
          <w:color w:val="000000"/>
          <w:szCs w:val="24"/>
          <w:lang w:eastAsia="pl-PL"/>
        </w:rPr>
        <w:t>Łomnie</w:t>
      </w:r>
      <w:r w:rsidRPr="00852318">
        <w:rPr>
          <w:rFonts w:eastAsia="Times New Roman"/>
          <w:bCs/>
          <w:color w:val="000000"/>
          <w:szCs w:val="24"/>
          <w:lang w:eastAsia="pl-PL"/>
        </w:rPr>
        <w:t>”</w:t>
      </w:r>
      <w:r w:rsidR="00032ACD">
        <w:rPr>
          <w:rFonts w:eastAsia="Times New Roman"/>
          <w:bCs/>
          <w:color w:val="000000"/>
          <w:szCs w:val="24"/>
          <w:lang w:eastAsia="pl-PL"/>
        </w:rPr>
        <w:t xml:space="preserve"> uchwalony 27.01.2011 r. </w:t>
      </w:r>
      <w:r w:rsidR="00001AF0">
        <w:rPr>
          <w:rFonts w:eastAsia="Times New Roman"/>
          <w:bCs/>
          <w:color w:val="000000"/>
          <w:szCs w:val="24"/>
          <w:lang w:eastAsia="pl-PL"/>
        </w:rPr>
        <w:t>z późn. zm.</w:t>
      </w:r>
    </w:p>
    <w:p w:rsidR="00676986" w:rsidRPr="00852318" w:rsidRDefault="00676986" w:rsidP="009E4750">
      <w:pPr>
        <w:spacing w:before="120" w:after="0"/>
        <w:jc w:val="both"/>
        <w:rPr>
          <w:rFonts w:eastAsia="Times New Roman"/>
          <w:color w:val="000000"/>
          <w:szCs w:val="24"/>
          <w:lang w:eastAsia="pl-PL"/>
        </w:rPr>
      </w:pPr>
      <w:r w:rsidRPr="00852318">
        <w:rPr>
          <w:rFonts w:eastAsia="Times New Roman"/>
          <w:bCs/>
          <w:color w:val="000000"/>
          <w:szCs w:val="24"/>
          <w:lang w:eastAsia="pl-PL"/>
        </w:rPr>
        <w:t xml:space="preserve">2. Niniejszy statut wchodzi w życie z dniem </w:t>
      </w:r>
      <w:r w:rsidR="00032ACD">
        <w:rPr>
          <w:rFonts w:eastAsia="Times New Roman"/>
          <w:bCs/>
          <w:color w:val="000000"/>
          <w:szCs w:val="24"/>
          <w:lang w:eastAsia="pl-PL"/>
        </w:rPr>
        <w:t xml:space="preserve">1 grudnia 2017 r. </w:t>
      </w:r>
    </w:p>
    <w:p w:rsidR="009E36F7" w:rsidRPr="00852318" w:rsidRDefault="009E36F7" w:rsidP="009E4750">
      <w:pPr>
        <w:rPr>
          <w:szCs w:val="24"/>
        </w:rPr>
      </w:pPr>
    </w:p>
    <w:sectPr w:rsidR="009E36F7" w:rsidRPr="00852318" w:rsidSect="0061055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F8" w:rsidRDefault="007664F8" w:rsidP="0061055D">
      <w:pPr>
        <w:spacing w:after="0" w:line="240" w:lineRule="auto"/>
      </w:pPr>
      <w:r>
        <w:separator/>
      </w:r>
    </w:p>
  </w:endnote>
  <w:endnote w:type="continuationSeparator" w:id="1">
    <w:p w:rsidR="007664F8" w:rsidRDefault="007664F8" w:rsidP="00610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03955"/>
      <w:docPartObj>
        <w:docPartGallery w:val="Page Numbers (Bottom of Page)"/>
        <w:docPartUnique/>
      </w:docPartObj>
    </w:sdtPr>
    <w:sdtContent>
      <w:p w:rsidR="001F2675" w:rsidRDefault="0072551E">
        <w:pPr>
          <w:pStyle w:val="Stopka"/>
          <w:jc w:val="right"/>
        </w:pPr>
        <w:fldSimple w:instr="PAGE   \* MERGEFORMAT">
          <w:r w:rsidR="009F777A">
            <w:rPr>
              <w:noProof/>
            </w:rPr>
            <w:t>56</w:t>
          </w:r>
        </w:fldSimple>
      </w:p>
    </w:sdtContent>
  </w:sdt>
  <w:p w:rsidR="001F2675" w:rsidRDefault="001F26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F8" w:rsidRDefault="007664F8" w:rsidP="0061055D">
      <w:pPr>
        <w:spacing w:after="0" w:line="240" w:lineRule="auto"/>
      </w:pPr>
      <w:r>
        <w:separator/>
      </w:r>
    </w:p>
  </w:footnote>
  <w:footnote w:type="continuationSeparator" w:id="1">
    <w:p w:rsidR="007664F8" w:rsidRDefault="007664F8" w:rsidP="00610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332"/>
    <w:multiLevelType w:val="hybridMultilevel"/>
    <w:tmpl w:val="F4667B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A445DC"/>
    <w:multiLevelType w:val="hybridMultilevel"/>
    <w:tmpl w:val="55A0772C"/>
    <w:lvl w:ilvl="0" w:tplc="94ECB8C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nsid w:val="055D6557"/>
    <w:multiLevelType w:val="hybridMultilevel"/>
    <w:tmpl w:val="095C6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A1933"/>
    <w:multiLevelType w:val="hybridMultilevel"/>
    <w:tmpl w:val="6EB20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88403D"/>
    <w:multiLevelType w:val="hybridMultilevel"/>
    <w:tmpl w:val="6F6A9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DE61BD"/>
    <w:multiLevelType w:val="hybridMultilevel"/>
    <w:tmpl w:val="5BC6356A"/>
    <w:lvl w:ilvl="0" w:tplc="F54C03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FFD0595"/>
    <w:multiLevelType w:val="hybridMultilevel"/>
    <w:tmpl w:val="93BE6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6D7A76"/>
    <w:multiLevelType w:val="hybridMultilevel"/>
    <w:tmpl w:val="DE724F8E"/>
    <w:lvl w:ilvl="0" w:tplc="4D6EF0BC">
      <w:start w:val="1"/>
      <w:numFmt w:val="decimal"/>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6B6091C"/>
    <w:multiLevelType w:val="hybridMultilevel"/>
    <w:tmpl w:val="C1B61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FB3187"/>
    <w:multiLevelType w:val="hybridMultilevel"/>
    <w:tmpl w:val="9DDA31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D393E31"/>
    <w:multiLevelType w:val="hybridMultilevel"/>
    <w:tmpl w:val="46B054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D9C23E7"/>
    <w:multiLevelType w:val="hybridMultilevel"/>
    <w:tmpl w:val="69323802"/>
    <w:lvl w:ilvl="0" w:tplc="C0FAC4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431724"/>
    <w:multiLevelType w:val="hybridMultilevel"/>
    <w:tmpl w:val="2E12EB24"/>
    <w:lvl w:ilvl="0" w:tplc="388A72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6C5152"/>
    <w:multiLevelType w:val="hybridMultilevel"/>
    <w:tmpl w:val="7A36103C"/>
    <w:lvl w:ilvl="0" w:tplc="B7EA20F4">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
    <w:nsid w:val="25927C84"/>
    <w:multiLevelType w:val="hybridMultilevel"/>
    <w:tmpl w:val="59B631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6BC25E0"/>
    <w:multiLevelType w:val="hybridMultilevel"/>
    <w:tmpl w:val="7EBED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1E5A3A"/>
    <w:multiLevelType w:val="hybridMultilevel"/>
    <w:tmpl w:val="33C43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E37C2B"/>
    <w:multiLevelType w:val="hybridMultilevel"/>
    <w:tmpl w:val="7A6E3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CF4F38"/>
    <w:multiLevelType w:val="hybridMultilevel"/>
    <w:tmpl w:val="B2946A0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2EAE03F9"/>
    <w:multiLevelType w:val="hybridMultilevel"/>
    <w:tmpl w:val="451CC7D2"/>
    <w:lvl w:ilvl="0" w:tplc="35DC898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C61625"/>
    <w:multiLevelType w:val="hybridMultilevel"/>
    <w:tmpl w:val="729C5B7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1">
    <w:nsid w:val="35827D16"/>
    <w:multiLevelType w:val="hybridMultilevel"/>
    <w:tmpl w:val="C18E1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D5459A"/>
    <w:multiLevelType w:val="hybridMultilevel"/>
    <w:tmpl w:val="13146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B1667"/>
    <w:multiLevelType w:val="hybridMultilevel"/>
    <w:tmpl w:val="B1E2B7F6"/>
    <w:lvl w:ilvl="0" w:tplc="AE1ACF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679554B"/>
    <w:multiLevelType w:val="hybridMultilevel"/>
    <w:tmpl w:val="622244DC"/>
    <w:lvl w:ilvl="0" w:tplc="BD0A9A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8262638"/>
    <w:multiLevelType w:val="hybridMultilevel"/>
    <w:tmpl w:val="2D38344A"/>
    <w:lvl w:ilvl="0" w:tplc="EC0E564C">
      <w:start w:val="1"/>
      <w:numFmt w:val="decimal"/>
      <w:lvlText w:val="%1."/>
      <w:lvlJc w:val="left"/>
      <w:pPr>
        <w:ind w:left="36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nsid w:val="48791C4A"/>
    <w:multiLevelType w:val="hybridMultilevel"/>
    <w:tmpl w:val="6026266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48F176BB"/>
    <w:multiLevelType w:val="hybridMultilevel"/>
    <w:tmpl w:val="4D1806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98112C4"/>
    <w:multiLevelType w:val="hybridMultilevel"/>
    <w:tmpl w:val="C130F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138B8"/>
    <w:multiLevelType w:val="hybridMultilevel"/>
    <w:tmpl w:val="768C3EEC"/>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nsid w:val="52611ACB"/>
    <w:multiLevelType w:val="hybridMultilevel"/>
    <w:tmpl w:val="91C84B5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686359"/>
    <w:multiLevelType w:val="hybridMultilevel"/>
    <w:tmpl w:val="D11A63C8"/>
    <w:lvl w:ilvl="0" w:tplc="891ECCC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AA7744F"/>
    <w:multiLevelType w:val="hybridMultilevel"/>
    <w:tmpl w:val="B73861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5D251DC7"/>
    <w:multiLevelType w:val="hybridMultilevel"/>
    <w:tmpl w:val="2BCA5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E787E69"/>
    <w:multiLevelType w:val="hybridMultilevel"/>
    <w:tmpl w:val="8B3CF13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nsid w:val="5E8F5339"/>
    <w:multiLevelType w:val="hybridMultilevel"/>
    <w:tmpl w:val="ECE6D7D2"/>
    <w:lvl w:ilvl="0" w:tplc="250495D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nsid w:val="62C027BA"/>
    <w:multiLevelType w:val="hybridMultilevel"/>
    <w:tmpl w:val="6D4EBC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5803EB9"/>
    <w:multiLevelType w:val="hybridMultilevel"/>
    <w:tmpl w:val="E4E274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6A92E84"/>
    <w:multiLevelType w:val="hybridMultilevel"/>
    <w:tmpl w:val="2FDA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B54851"/>
    <w:multiLevelType w:val="hybridMultilevel"/>
    <w:tmpl w:val="3BBC10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6D911F1F"/>
    <w:multiLevelType w:val="hybridMultilevel"/>
    <w:tmpl w:val="C04EE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206B05"/>
    <w:multiLevelType w:val="hybridMultilevel"/>
    <w:tmpl w:val="1DD25692"/>
    <w:lvl w:ilvl="0" w:tplc="99EEE818">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6A56448"/>
    <w:multiLevelType w:val="hybridMultilevel"/>
    <w:tmpl w:val="4E64DB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nsid w:val="794C1B99"/>
    <w:multiLevelType w:val="hybridMultilevel"/>
    <w:tmpl w:val="8D92B54E"/>
    <w:lvl w:ilvl="0" w:tplc="4A46E3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95D2DE3"/>
    <w:multiLevelType w:val="hybridMultilevel"/>
    <w:tmpl w:val="49CEB558"/>
    <w:lvl w:ilvl="0" w:tplc="04150001">
      <w:start w:val="1"/>
      <w:numFmt w:val="bullet"/>
      <w:lvlText w:val=""/>
      <w:lvlJc w:val="left"/>
      <w:pPr>
        <w:tabs>
          <w:tab w:val="num" w:pos="1364"/>
        </w:tabs>
        <w:ind w:left="1364" w:hanging="360"/>
      </w:pPr>
      <w:rPr>
        <w:rFonts w:ascii="Symbol" w:hAnsi="Symbol" w:hint="default"/>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45">
    <w:nsid w:val="7B5B3454"/>
    <w:multiLevelType w:val="hybridMultilevel"/>
    <w:tmpl w:val="A7725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861A37"/>
    <w:multiLevelType w:val="hybridMultilevel"/>
    <w:tmpl w:val="C61214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D6B348D"/>
    <w:multiLevelType w:val="hybridMultilevel"/>
    <w:tmpl w:val="D89C7342"/>
    <w:lvl w:ilvl="0" w:tplc="25F23C80">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D84031A"/>
    <w:multiLevelType w:val="hybridMultilevel"/>
    <w:tmpl w:val="3E049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992507"/>
    <w:multiLevelType w:val="hybridMultilevel"/>
    <w:tmpl w:val="5AC46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9"/>
  </w:num>
  <w:num w:numId="3">
    <w:abstractNumId w:val="44"/>
  </w:num>
  <w:num w:numId="4">
    <w:abstractNumId w:val="34"/>
  </w:num>
  <w:num w:numId="5">
    <w:abstractNumId w:val="20"/>
  </w:num>
  <w:num w:numId="6">
    <w:abstractNumId w:val="39"/>
  </w:num>
  <w:num w:numId="7">
    <w:abstractNumId w:val="9"/>
  </w:num>
  <w:num w:numId="8">
    <w:abstractNumId w:val="16"/>
  </w:num>
  <w:num w:numId="9">
    <w:abstractNumId w:val="14"/>
  </w:num>
  <w:num w:numId="10">
    <w:abstractNumId w:val="22"/>
  </w:num>
  <w:num w:numId="11">
    <w:abstractNumId w:val="23"/>
  </w:num>
  <w:num w:numId="12">
    <w:abstractNumId w:val="5"/>
  </w:num>
  <w:num w:numId="13">
    <w:abstractNumId w:val="31"/>
  </w:num>
  <w:num w:numId="14">
    <w:abstractNumId w:val="15"/>
  </w:num>
  <w:num w:numId="15">
    <w:abstractNumId w:val="11"/>
  </w:num>
  <w:num w:numId="16">
    <w:abstractNumId w:val="8"/>
  </w:num>
  <w:num w:numId="17">
    <w:abstractNumId w:val="27"/>
  </w:num>
  <w:num w:numId="18">
    <w:abstractNumId w:val="37"/>
  </w:num>
  <w:num w:numId="19">
    <w:abstractNumId w:val="36"/>
  </w:num>
  <w:num w:numId="20">
    <w:abstractNumId w:val="0"/>
  </w:num>
  <w:num w:numId="21">
    <w:abstractNumId w:val="33"/>
  </w:num>
  <w:num w:numId="22">
    <w:abstractNumId w:val="46"/>
  </w:num>
  <w:num w:numId="23">
    <w:abstractNumId w:val="6"/>
  </w:num>
  <w:num w:numId="24">
    <w:abstractNumId w:val="43"/>
  </w:num>
  <w:num w:numId="25">
    <w:abstractNumId w:val="42"/>
  </w:num>
  <w:num w:numId="26">
    <w:abstractNumId w:val="7"/>
  </w:num>
  <w:num w:numId="27">
    <w:abstractNumId w:val="28"/>
  </w:num>
  <w:num w:numId="28">
    <w:abstractNumId w:val="4"/>
  </w:num>
  <w:num w:numId="29">
    <w:abstractNumId w:val="2"/>
  </w:num>
  <w:num w:numId="30">
    <w:abstractNumId w:val="48"/>
  </w:num>
  <w:num w:numId="31">
    <w:abstractNumId w:val="21"/>
  </w:num>
  <w:num w:numId="32">
    <w:abstractNumId w:val="17"/>
  </w:num>
  <w:num w:numId="33">
    <w:abstractNumId w:val="45"/>
  </w:num>
  <w:num w:numId="34">
    <w:abstractNumId w:val="41"/>
  </w:num>
  <w:num w:numId="35">
    <w:abstractNumId w:val="49"/>
  </w:num>
  <w:num w:numId="36">
    <w:abstractNumId w:val="47"/>
  </w:num>
  <w:num w:numId="37">
    <w:abstractNumId w:val="19"/>
  </w:num>
  <w:num w:numId="38">
    <w:abstractNumId w:val="24"/>
  </w:num>
  <w:num w:numId="39">
    <w:abstractNumId w:val="38"/>
  </w:num>
  <w:num w:numId="40">
    <w:abstractNumId w:val="40"/>
  </w:num>
  <w:num w:numId="41">
    <w:abstractNumId w:val="3"/>
  </w:num>
  <w:num w:numId="42">
    <w:abstractNumId w:val="12"/>
  </w:num>
  <w:num w:numId="43">
    <w:abstractNumId w:val="1"/>
  </w:num>
  <w:num w:numId="44">
    <w:abstractNumId w:val="25"/>
  </w:num>
  <w:num w:numId="45">
    <w:abstractNumId w:val="35"/>
  </w:num>
  <w:num w:numId="46">
    <w:abstractNumId w:val="13"/>
  </w:num>
  <w:num w:numId="47">
    <w:abstractNumId w:val="18"/>
  </w:num>
  <w:num w:numId="48">
    <w:abstractNumId w:val="32"/>
  </w:num>
  <w:num w:numId="49">
    <w:abstractNumId w:val="10"/>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6986"/>
    <w:rsid w:val="00000A10"/>
    <w:rsid w:val="00001953"/>
    <w:rsid w:val="00001AF0"/>
    <w:rsid w:val="00020B01"/>
    <w:rsid w:val="00032ACD"/>
    <w:rsid w:val="000436C7"/>
    <w:rsid w:val="000C6E23"/>
    <w:rsid w:val="0010046B"/>
    <w:rsid w:val="001208D9"/>
    <w:rsid w:val="00191B50"/>
    <w:rsid w:val="001A062C"/>
    <w:rsid w:val="001A345D"/>
    <w:rsid w:val="001F2675"/>
    <w:rsid w:val="00222BBB"/>
    <w:rsid w:val="00230733"/>
    <w:rsid w:val="00245548"/>
    <w:rsid w:val="002779D4"/>
    <w:rsid w:val="00297859"/>
    <w:rsid w:val="002D4BD6"/>
    <w:rsid w:val="002F4DBF"/>
    <w:rsid w:val="002F6AE5"/>
    <w:rsid w:val="00334E54"/>
    <w:rsid w:val="003674C3"/>
    <w:rsid w:val="00376A19"/>
    <w:rsid w:val="0038295F"/>
    <w:rsid w:val="003974E7"/>
    <w:rsid w:val="00421A4F"/>
    <w:rsid w:val="00457568"/>
    <w:rsid w:val="00484229"/>
    <w:rsid w:val="004A51E1"/>
    <w:rsid w:val="00515B6D"/>
    <w:rsid w:val="005601E5"/>
    <w:rsid w:val="00560D50"/>
    <w:rsid w:val="005A2A74"/>
    <w:rsid w:val="0061055D"/>
    <w:rsid w:val="00642C06"/>
    <w:rsid w:val="00655B53"/>
    <w:rsid w:val="00665297"/>
    <w:rsid w:val="00672C48"/>
    <w:rsid w:val="00676986"/>
    <w:rsid w:val="00697939"/>
    <w:rsid w:val="006C1BF7"/>
    <w:rsid w:val="006D1C00"/>
    <w:rsid w:val="0072551E"/>
    <w:rsid w:val="00747D2F"/>
    <w:rsid w:val="007630CE"/>
    <w:rsid w:val="007664F8"/>
    <w:rsid w:val="00782197"/>
    <w:rsid w:val="007C13B4"/>
    <w:rsid w:val="007E7AED"/>
    <w:rsid w:val="00832420"/>
    <w:rsid w:val="00852318"/>
    <w:rsid w:val="008808CE"/>
    <w:rsid w:val="00896F17"/>
    <w:rsid w:val="008A6FE1"/>
    <w:rsid w:val="008D24CC"/>
    <w:rsid w:val="00904A52"/>
    <w:rsid w:val="00923EA1"/>
    <w:rsid w:val="00963D60"/>
    <w:rsid w:val="009766BE"/>
    <w:rsid w:val="009B52B3"/>
    <w:rsid w:val="009D30CF"/>
    <w:rsid w:val="009E36F7"/>
    <w:rsid w:val="009E4750"/>
    <w:rsid w:val="009F777A"/>
    <w:rsid w:val="00A10350"/>
    <w:rsid w:val="00A715A3"/>
    <w:rsid w:val="00B00AA3"/>
    <w:rsid w:val="00B34F86"/>
    <w:rsid w:val="00B53759"/>
    <w:rsid w:val="00B56E14"/>
    <w:rsid w:val="00B660FB"/>
    <w:rsid w:val="00BC2FDE"/>
    <w:rsid w:val="00BE0A0E"/>
    <w:rsid w:val="00BF0355"/>
    <w:rsid w:val="00C121FE"/>
    <w:rsid w:val="00C73A86"/>
    <w:rsid w:val="00C73F11"/>
    <w:rsid w:val="00D13FD2"/>
    <w:rsid w:val="00D33DF8"/>
    <w:rsid w:val="00D863AC"/>
    <w:rsid w:val="00D87851"/>
    <w:rsid w:val="00DC758F"/>
    <w:rsid w:val="00E12541"/>
    <w:rsid w:val="00E2326B"/>
    <w:rsid w:val="00E2655F"/>
    <w:rsid w:val="00E65E1A"/>
    <w:rsid w:val="00E73B30"/>
    <w:rsid w:val="00EB4E2E"/>
    <w:rsid w:val="00F33A57"/>
    <w:rsid w:val="00FD3098"/>
    <w:rsid w:val="00FD4E1A"/>
    <w:rsid w:val="00FD66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986"/>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676986"/>
    <w:pPr>
      <w:spacing w:after="0" w:line="240" w:lineRule="auto"/>
    </w:pPr>
    <w:rPr>
      <w:rFonts w:ascii="Arial" w:eastAsia="Calibri" w:hAnsi="Arial" w:cs="Times New Roman"/>
      <w:sz w:val="24"/>
    </w:rPr>
  </w:style>
  <w:style w:type="paragraph" w:styleId="NormalnyWeb">
    <w:name w:val="Normal (Web)"/>
    <w:basedOn w:val="Normalny"/>
    <w:uiPriority w:val="99"/>
    <w:unhideWhenUsed/>
    <w:rsid w:val="00676986"/>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676986"/>
    <w:rPr>
      <w:color w:val="0000FF"/>
      <w:u w:val="single"/>
    </w:rPr>
  </w:style>
  <w:style w:type="character" w:styleId="UyteHipercze">
    <w:name w:val="FollowedHyperlink"/>
    <w:uiPriority w:val="99"/>
    <w:semiHidden/>
    <w:unhideWhenUsed/>
    <w:rsid w:val="00676986"/>
    <w:rPr>
      <w:color w:val="800080"/>
      <w:u w:val="single"/>
    </w:rPr>
  </w:style>
  <w:style w:type="character" w:customStyle="1" w:styleId="apple-tab-span">
    <w:name w:val="apple-tab-span"/>
    <w:basedOn w:val="Domylnaczcionkaakapitu"/>
    <w:rsid w:val="00676986"/>
  </w:style>
  <w:style w:type="paragraph" w:styleId="Tekstdymka">
    <w:name w:val="Balloon Text"/>
    <w:basedOn w:val="Normalny"/>
    <w:link w:val="TekstdymkaZnak"/>
    <w:uiPriority w:val="99"/>
    <w:semiHidden/>
    <w:unhideWhenUsed/>
    <w:rsid w:val="0067698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676986"/>
    <w:rPr>
      <w:rFonts w:ascii="Tahoma" w:eastAsia="Calibri" w:hAnsi="Tahoma" w:cs="Times New Roman"/>
      <w:sz w:val="16"/>
      <w:szCs w:val="16"/>
    </w:rPr>
  </w:style>
  <w:style w:type="character" w:styleId="Odwoaniedokomentarza">
    <w:name w:val="annotation reference"/>
    <w:uiPriority w:val="99"/>
    <w:semiHidden/>
    <w:unhideWhenUsed/>
    <w:rsid w:val="00676986"/>
    <w:rPr>
      <w:sz w:val="16"/>
      <w:szCs w:val="16"/>
    </w:rPr>
  </w:style>
  <w:style w:type="paragraph" w:styleId="Tekstkomentarza">
    <w:name w:val="annotation text"/>
    <w:basedOn w:val="Normalny"/>
    <w:link w:val="TekstkomentarzaZnak"/>
    <w:uiPriority w:val="99"/>
    <w:semiHidden/>
    <w:unhideWhenUsed/>
    <w:rsid w:val="00676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6986"/>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76986"/>
    <w:rPr>
      <w:b/>
      <w:bCs/>
    </w:rPr>
  </w:style>
  <w:style w:type="character" w:customStyle="1" w:styleId="TematkomentarzaZnak">
    <w:name w:val="Temat komentarza Znak"/>
    <w:basedOn w:val="TekstkomentarzaZnak"/>
    <w:link w:val="Tematkomentarza"/>
    <w:uiPriority w:val="99"/>
    <w:semiHidden/>
    <w:rsid w:val="00676986"/>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676986"/>
    <w:pPr>
      <w:tabs>
        <w:tab w:val="center" w:pos="4536"/>
        <w:tab w:val="right" w:pos="9072"/>
      </w:tabs>
    </w:pPr>
  </w:style>
  <w:style w:type="character" w:customStyle="1" w:styleId="NagwekZnak">
    <w:name w:val="Nagłówek Znak"/>
    <w:basedOn w:val="Domylnaczcionkaakapitu"/>
    <w:link w:val="Nagwek"/>
    <w:uiPriority w:val="99"/>
    <w:rsid w:val="00676986"/>
    <w:rPr>
      <w:rFonts w:ascii="Times New Roman" w:eastAsia="Calibri" w:hAnsi="Times New Roman" w:cs="Times New Roman"/>
      <w:sz w:val="24"/>
    </w:rPr>
  </w:style>
  <w:style w:type="paragraph" w:styleId="Stopka">
    <w:name w:val="footer"/>
    <w:basedOn w:val="Normalny"/>
    <w:link w:val="StopkaZnak"/>
    <w:uiPriority w:val="99"/>
    <w:unhideWhenUsed/>
    <w:rsid w:val="00676986"/>
    <w:pPr>
      <w:tabs>
        <w:tab w:val="center" w:pos="4536"/>
        <w:tab w:val="right" w:pos="9072"/>
      </w:tabs>
    </w:pPr>
  </w:style>
  <w:style w:type="character" w:customStyle="1" w:styleId="StopkaZnak">
    <w:name w:val="Stopka Znak"/>
    <w:basedOn w:val="Domylnaczcionkaakapitu"/>
    <w:link w:val="Stopka"/>
    <w:uiPriority w:val="99"/>
    <w:rsid w:val="00676986"/>
    <w:rPr>
      <w:rFonts w:ascii="Times New Roman" w:eastAsia="Calibri" w:hAnsi="Times New Roman" w:cs="Times New Roman"/>
      <w:sz w:val="24"/>
    </w:rPr>
  </w:style>
  <w:style w:type="paragraph" w:styleId="Tekstpodstawowy">
    <w:name w:val="Body Text"/>
    <w:basedOn w:val="Normalny"/>
    <w:link w:val="TekstpodstawowyZnak"/>
    <w:semiHidden/>
    <w:rsid w:val="00676986"/>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basedOn w:val="Domylnaczcionkaakapitu"/>
    <w:link w:val="Tekstpodstawowy"/>
    <w:semiHidden/>
    <w:rsid w:val="00676986"/>
    <w:rPr>
      <w:rFonts w:ascii="Times New Roman" w:eastAsia="Times New Roman" w:hAnsi="Times New Roman" w:cs="Times New Roman"/>
      <w:sz w:val="24"/>
      <w:szCs w:val="24"/>
    </w:rPr>
  </w:style>
  <w:style w:type="paragraph" w:styleId="Akapitzlist">
    <w:name w:val="List Paragraph"/>
    <w:basedOn w:val="Normalny"/>
    <w:uiPriority w:val="34"/>
    <w:qFormat/>
    <w:rsid w:val="00676986"/>
    <w:pPr>
      <w:ind w:left="720"/>
      <w:contextualSpacing/>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986"/>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676986"/>
    <w:pPr>
      <w:spacing w:after="0" w:line="240" w:lineRule="auto"/>
    </w:pPr>
    <w:rPr>
      <w:rFonts w:ascii="Arial" w:eastAsia="Calibri" w:hAnsi="Arial" w:cs="Times New Roman"/>
      <w:sz w:val="24"/>
    </w:rPr>
  </w:style>
  <w:style w:type="paragraph" w:styleId="NormalnyWeb">
    <w:name w:val="Normal (Web)"/>
    <w:basedOn w:val="Normalny"/>
    <w:uiPriority w:val="99"/>
    <w:unhideWhenUsed/>
    <w:rsid w:val="00676986"/>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676986"/>
    <w:rPr>
      <w:color w:val="0000FF"/>
      <w:u w:val="single"/>
    </w:rPr>
  </w:style>
  <w:style w:type="character" w:styleId="UyteHipercze">
    <w:name w:val="FollowedHyperlink"/>
    <w:uiPriority w:val="99"/>
    <w:semiHidden/>
    <w:unhideWhenUsed/>
    <w:rsid w:val="00676986"/>
    <w:rPr>
      <w:color w:val="800080"/>
      <w:u w:val="single"/>
    </w:rPr>
  </w:style>
  <w:style w:type="character" w:customStyle="1" w:styleId="apple-tab-span">
    <w:name w:val="apple-tab-span"/>
    <w:basedOn w:val="Domylnaczcionkaakapitu"/>
    <w:rsid w:val="00676986"/>
  </w:style>
  <w:style w:type="paragraph" w:styleId="Tekstdymka">
    <w:name w:val="Balloon Text"/>
    <w:basedOn w:val="Normalny"/>
    <w:link w:val="TekstdymkaZnak"/>
    <w:uiPriority w:val="99"/>
    <w:semiHidden/>
    <w:unhideWhenUsed/>
    <w:rsid w:val="0067698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676986"/>
    <w:rPr>
      <w:rFonts w:ascii="Tahoma" w:eastAsia="Calibri" w:hAnsi="Tahoma" w:cs="Times New Roman"/>
      <w:sz w:val="16"/>
      <w:szCs w:val="16"/>
    </w:rPr>
  </w:style>
  <w:style w:type="character" w:styleId="Odwoaniedokomentarza">
    <w:name w:val="annotation reference"/>
    <w:uiPriority w:val="99"/>
    <w:semiHidden/>
    <w:unhideWhenUsed/>
    <w:rsid w:val="00676986"/>
    <w:rPr>
      <w:sz w:val="16"/>
      <w:szCs w:val="16"/>
    </w:rPr>
  </w:style>
  <w:style w:type="paragraph" w:styleId="Tekstkomentarza">
    <w:name w:val="annotation text"/>
    <w:basedOn w:val="Normalny"/>
    <w:link w:val="TekstkomentarzaZnak"/>
    <w:uiPriority w:val="99"/>
    <w:semiHidden/>
    <w:unhideWhenUsed/>
    <w:rsid w:val="00676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6986"/>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76986"/>
    <w:rPr>
      <w:b/>
      <w:bCs/>
    </w:rPr>
  </w:style>
  <w:style w:type="character" w:customStyle="1" w:styleId="TematkomentarzaZnak">
    <w:name w:val="Temat komentarza Znak"/>
    <w:basedOn w:val="TekstkomentarzaZnak"/>
    <w:link w:val="Tematkomentarza"/>
    <w:uiPriority w:val="99"/>
    <w:semiHidden/>
    <w:rsid w:val="00676986"/>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676986"/>
    <w:pPr>
      <w:tabs>
        <w:tab w:val="center" w:pos="4536"/>
        <w:tab w:val="right" w:pos="9072"/>
      </w:tabs>
    </w:pPr>
  </w:style>
  <w:style w:type="character" w:customStyle="1" w:styleId="NagwekZnak">
    <w:name w:val="Nagłówek Znak"/>
    <w:basedOn w:val="Domylnaczcionkaakapitu"/>
    <w:link w:val="Nagwek"/>
    <w:uiPriority w:val="99"/>
    <w:rsid w:val="00676986"/>
    <w:rPr>
      <w:rFonts w:ascii="Times New Roman" w:eastAsia="Calibri" w:hAnsi="Times New Roman" w:cs="Times New Roman"/>
      <w:sz w:val="24"/>
    </w:rPr>
  </w:style>
  <w:style w:type="paragraph" w:styleId="Stopka">
    <w:name w:val="footer"/>
    <w:basedOn w:val="Normalny"/>
    <w:link w:val="StopkaZnak"/>
    <w:uiPriority w:val="99"/>
    <w:unhideWhenUsed/>
    <w:rsid w:val="00676986"/>
    <w:pPr>
      <w:tabs>
        <w:tab w:val="center" w:pos="4536"/>
        <w:tab w:val="right" w:pos="9072"/>
      </w:tabs>
    </w:pPr>
  </w:style>
  <w:style w:type="character" w:customStyle="1" w:styleId="StopkaZnak">
    <w:name w:val="Stopka Znak"/>
    <w:basedOn w:val="Domylnaczcionkaakapitu"/>
    <w:link w:val="Stopka"/>
    <w:uiPriority w:val="99"/>
    <w:rsid w:val="00676986"/>
    <w:rPr>
      <w:rFonts w:ascii="Times New Roman" w:eastAsia="Calibri" w:hAnsi="Times New Roman" w:cs="Times New Roman"/>
      <w:sz w:val="24"/>
    </w:rPr>
  </w:style>
  <w:style w:type="paragraph" w:styleId="Tekstpodstawowy">
    <w:name w:val="Body Text"/>
    <w:basedOn w:val="Normalny"/>
    <w:link w:val="TekstpodstawowyZnak"/>
    <w:semiHidden/>
    <w:rsid w:val="00676986"/>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basedOn w:val="Domylnaczcionkaakapitu"/>
    <w:link w:val="Tekstpodstawowy"/>
    <w:semiHidden/>
    <w:rsid w:val="00676986"/>
    <w:rPr>
      <w:rFonts w:ascii="Times New Roman" w:eastAsia="Times New Roman" w:hAnsi="Times New Roman" w:cs="Times New Roman"/>
      <w:sz w:val="24"/>
      <w:szCs w:val="24"/>
    </w:rPr>
  </w:style>
  <w:style w:type="paragraph" w:styleId="Akapitzlist">
    <w:name w:val="List Paragraph"/>
    <w:basedOn w:val="Normalny"/>
    <w:uiPriority w:val="34"/>
    <w:qFormat/>
    <w:rsid w:val="00676986"/>
    <w:pPr>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15026</Words>
  <Characters>90156</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GOŚKA</cp:lastModifiedBy>
  <cp:revision>2</cp:revision>
  <dcterms:created xsi:type="dcterms:W3CDTF">2019-09-27T09:03:00Z</dcterms:created>
  <dcterms:modified xsi:type="dcterms:W3CDTF">2019-09-27T09:03:00Z</dcterms:modified>
</cp:coreProperties>
</file>